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6" w:rsidRPr="004033BC" w:rsidRDefault="004310EE" w:rsidP="001E231F">
      <w:pPr>
        <w:shd w:val="clear" w:color="auto" w:fill="FFFFFF"/>
        <w:tabs>
          <w:tab w:val="left" w:pos="676"/>
          <w:tab w:val="center" w:pos="2073"/>
          <w:tab w:val="left" w:pos="9537"/>
          <w:tab w:val="left" w:pos="9911"/>
        </w:tabs>
        <w:ind w:right="20"/>
        <w:rPr>
          <w:b/>
          <w:caps/>
          <w:szCs w:val="28"/>
        </w:rPr>
      </w:pPr>
      <w:r>
        <w:rPr>
          <w:b/>
          <w:caps/>
          <w:szCs w:val="28"/>
        </w:rPr>
        <w:tab/>
      </w:r>
      <w:r w:rsidR="001E231F">
        <w:rPr>
          <w:b/>
          <w:caps/>
          <w:szCs w:val="28"/>
        </w:rPr>
        <w:tab/>
      </w:r>
      <w:r w:rsidR="001C11D3">
        <w:rPr>
          <w:b/>
          <w:cap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8.85pt;margin-top:-32.5pt;width:55.1pt;height:62.7pt;z-index:1;visibility:visible;mso-position-horizontal-relative:text;mso-position-vertical-relative:text" wrapcoords="8820 0 5880 1550 1176 6718 -588 16536 588 21187 1764 21187 19405 21187 20581 21187 21757 19120 21757 16536 21169 7234 15289 1033 12348 0 8820 0">
            <v:imagedata r:id="rId8" o:title="Герб Смол"/>
            <w10:wrap type="tight"/>
          </v:shape>
        </w:pict>
      </w:r>
    </w:p>
    <w:p w:rsidR="00BA23B7" w:rsidRDefault="00BA23B7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3B7" w:rsidRDefault="00BA23B7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СОВЕТ ДЕПУТАТОВ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 </w:t>
      </w:r>
      <w:r w:rsidR="00BA3BAA" w:rsidRPr="004033BC">
        <w:rPr>
          <w:b/>
          <w:caps/>
          <w:szCs w:val="28"/>
        </w:rPr>
        <w:t xml:space="preserve">городского </w:t>
      </w:r>
      <w:r w:rsidR="00BA3BAA" w:rsidRPr="004033BC">
        <w:rPr>
          <w:b/>
          <w:szCs w:val="28"/>
        </w:rPr>
        <w:t>ПОСЕЛЕНИЯ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</w:t>
      </w:r>
      <w:r w:rsidR="00BA3BAA" w:rsidRPr="004033BC">
        <w:rPr>
          <w:b/>
          <w:caps/>
          <w:szCs w:val="28"/>
        </w:rPr>
        <w:t>района Смоленской области</w:t>
      </w:r>
    </w:p>
    <w:p w:rsidR="00BA3BAA" w:rsidRPr="004033BC" w:rsidRDefault="00BA3BAA" w:rsidP="00BA3BA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6B3776" w:rsidRPr="004033BC" w:rsidRDefault="006B3776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072285" w:rsidRPr="004033BC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 w:rsidR="006E03FF">
        <w:rPr>
          <w:szCs w:val="28"/>
        </w:rPr>
        <w:t xml:space="preserve"> </w:t>
      </w:r>
      <w:r w:rsidR="00326FB0">
        <w:rPr>
          <w:szCs w:val="28"/>
        </w:rPr>
        <w:t xml:space="preserve"> </w:t>
      </w:r>
      <w:r w:rsidR="004310EE">
        <w:rPr>
          <w:szCs w:val="28"/>
        </w:rPr>
        <w:t xml:space="preserve">09 июля </w:t>
      </w:r>
      <w:r w:rsidR="000C314E">
        <w:rPr>
          <w:szCs w:val="28"/>
        </w:rPr>
        <w:t xml:space="preserve">2018 </w:t>
      </w:r>
      <w:r w:rsidR="00DF6E7A" w:rsidRPr="00DF5897">
        <w:rPr>
          <w:szCs w:val="28"/>
        </w:rPr>
        <w:t xml:space="preserve">года      </w:t>
      </w:r>
      <w:r w:rsidR="007C0FDD" w:rsidRPr="00DF5897">
        <w:rPr>
          <w:szCs w:val="28"/>
        </w:rPr>
        <w:t xml:space="preserve">  </w:t>
      </w:r>
      <w:r w:rsidR="00D43A0E" w:rsidRPr="00DF5897">
        <w:rPr>
          <w:szCs w:val="28"/>
        </w:rPr>
        <w:t xml:space="preserve"> </w:t>
      </w:r>
      <w:r w:rsidR="00BA23B7">
        <w:rPr>
          <w:szCs w:val="28"/>
        </w:rPr>
        <w:t xml:space="preserve">    </w:t>
      </w:r>
      <w:r w:rsidR="00DF5897" w:rsidRPr="00DF5897">
        <w:rPr>
          <w:szCs w:val="28"/>
        </w:rPr>
        <w:t xml:space="preserve"> №  </w:t>
      </w:r>
      <w:r w:rsidR="004310EE">
        <w:rPr>
          <w:szCs w:val="28"/>
        </w:rPr>
        <w:t>30</w:t>
      </w:r>
    </w:p>
    <w:p w:rsidR="00072285" w:rsidRPr="004033BC" w:rsidRDefault="00072285" w:rsidP="006B3776">
      <w:pPr>
        <w:pStyle w:val="20"/>
        <w:rPr>
          <w:szCs w:val="28"/>
        </w:rPr>
      </w:pPr>
    </w:p>
    <w:p w:rsidR="00692B97" w:rsidRPr="00326FB0" w:rsidRDefault="00326FB0" w:rsidP="00326FB0">
      <w:pPr>
        <w:pStyle w:val="ConsTitle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FB0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«О внесении изменений в Правила землепользования и застройки </w:t>
      </w:r>
      <w:proofErr w:type="spellStart"/>
      <w:r w:rsidRPr="00326FB0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326FB0"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</w:t>
      </w:r>
      <w:proofErr w:type="spellStart"/>
      <w:r w:rsidRPr="00326FB0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326FB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p w:rsidR="00072285" w:rsidRPr="004033BC" w:rsidRDefault="00072285" w:rsidP="006B377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Pr="00BC2945" w:rsidRDefault="00326FB0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D82ABD">
        <w:rPr>
          <w:szCs w:val="28"/>
        </w:rPr>
        <w:t>На основании Федерального закона от 06.10.2003 г № 131-ФЗ «Об общих принципах организации местного самоуправлен</w:t>
      </w:r>
      <w:r w:rsidR="001E231F">
        <w:rPr>
          <w:szCs w:val="28"/>
        </w:rPr>
        <w:t>ия в Российской Федерации», статей</w:t>
      </w:r>
      <w:r>
        <w:rPr>
          <w:szCs w:val="28"/>
        </w:rPr>
        <w:t xml:space="preserve"> 3</w:t>
      </w:r>
      <w:r w:rsidR="00AD2C89">
        <w:rPr>
          <w:szCs w:val="28"/>
        </w:rPr>
        <w:t>1</w:t>
      </w:r>
      <w:r>
        <w:rPr>
          <w:szCs w:val="28"/>
        </w:rPr>
        <w:t xml:space="preserve"> и</w:t>
      </w:r>
      <w:r w:rsidR="00AD2C89">
        <w:rPr>
          <w:szCs w:val="28"/>
        </w:rPr>
        <w:t xml:space="preserve"> 33</w:t>
      </w:r>
      <w:r w:rsidRPr="00D82ABD">
        <w:rPr>
          <w:szCs w:val="28"/>
        </w:rPr>
        <w:t xml:space="preserve"> Градостроительного кодекса Российской Федерации, Земельного кодекса Российской Федерации, Устава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 городского  поселения  </w:t>
      </w:r>
      <w:proofErr w:type="spellStart"/>
      <w:r>
        <w:rPr>
          <w:szCs w:val="28"/>
        </w:rPr>
        <w:t>Сычевского</w:t>
      </w:r>
      <w:proofErr w:type="spellEnd"/>
      <w:r>
        <w:rPr>
          <w:szCs w:val="28"/>
        </w:rPr>
        <w:t xml:space="preserve"> района Смоленской области</w:t>
      </w:r>
      <w:r w:rsidR="007C0FDD" w:rsidRPr="00BC2945">
        <w:rPr>
          <w:szCs w:val="28"/>
        </w:rPr>
        <w:t xml:space="preserve"> </w:t>
      </w:r>
      <w:r w:rsidR="006B3776" w:rsidRPr="00BC2945">
        <w:rPr>
          <w:szCs w:val="28"/>
        </w:rPr>
        <w:t>Совет деп</w:t>
      </w:r>
      <w:r w:rsidR="005D0E1C" w:rsidRPr="00BC2945">
        <w:rPr>
          <w:szCs w:val="28"/>
        </w:rPr>
        <w:t xml:space="preserve">утатов </w:t>
      </w:r>
      <w:proofErr w:type="spellStart"/>
      <w:r w:rsidR="005D0E1C" w:rsidRPr="00BC2945">
        <w:rPr>
          <w:szCs w:val="28"/>
        </w:rPr>
        <w:t>Сычевского</w:t>
      </w:r>
      <w:proofErr w:type="spellEnd"/>
      <w:r w:rsidR="005D0E1C" w:rsidRPr="00BC2945">
        <w:rPr>
          <w:szCs w:val="28"/>
        </w:rPr>
        <w:t xml:space="preserve"> городского поселения </w:t>
      </w:r>
      <w:proofErr w:type="spellStart"/>
      <w:r w:rsidR="005D0E1C" w:rsidRPr="00BC2945">
        <w:rPr>
          <w:szCs w:val="28"/>
        </w:rPr>
        <w:t>Сыче</w:t>
      </w:r>
      <w:r w:rsidR="006B3776" w:rsidRPr="00BC2945">
        <w:rPr>
          <w:szCs w:val="28"/>
        </w:rPr>
        <w:t>вского</w:t>
      </w:r>
      <w:proofErr w:type="spellEnd"/>
      <w:r w:rsidR="006B3776" w:rsidRPr="00BC2945">
        <w:rPr>
          <w:szCs w:val="28"/>
        </w:rPr>
        <w:t xml:space="preserve"> района Смоленской области</w:t>
      </w:r>
    </w:p>
    <w:p w:rsidR="006B3776" w:rsidRPr="004033BC" w:rsidRDefault="006B3776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76" w:rsidRDefault="00072285" w:rsidP="006B37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70">
        <w:rPr>
          <w:rFonts w:ascii="Times New Roman" w:hAnsi="Times New Roman" w:cs="Times New Roman"/>
          <w:sz w:val="28"/>
          <w:szCs w:val="28"/>
        </w:rPr>
        <w:t xml:space="preserve">1. </w:t>
      </w:r>
      <w:r w:rsidRPr="00AD2C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2C89" w:rsidRP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Правила</w:t>
      </w:r>
      <w:r w:rsid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землепользования </w:t>
      </w:r>
      <w:r w:rsidR="00AD2C89" w:rsidRPr="00AD2C8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 застройки </w:t>
      </w:r>
      <w:proofErr w:type="spellStart"/>
      <w:r w:rsidR="00AD2C89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D2C89" w:rsidRPr="00AD2C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2C89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D2C89" w:rsidRPr="00AD2C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504FC" w:rsidRPr="00AD2C89">
        <w:rPr>
          <w:rFonts w:ascii="Times New Roman" w:hAnsi="Times New Roman" w:cs="Times New Roman"/>
          <w:sz w:val="28"/>
          <w:szCs w:val="28"/>
        </w:rPr>
        <w:t>,</w:t>
      </w:r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утв</w:t>
      </w:r>
      <w:r w:rsidR="00AD2C89">
        <w:rPr>
          <w:rFonts w:ascii="Times New Roman" w:hAnsi="Times New Roman" w:cs="Times New Roman"/>
          <w:sz w:val="28"/>
          <w:szCs w:val="28"/>
        </w:rPr>
        <w:t>ержденные</w:t>
      </w:r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FE0DFD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AD2C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E0DFD" w:rsidRPr="00AD2C89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AD2C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3776" w:rsidRPr="00AD2C89">
        <w:rPr>
          <w:rFonts w:ascii="Times New Roman" w:hAnsi="Times New Roman" w:cs="Times New Roman"/>
          <w:sz w:val="28"/>
          <w:szCs w:val="28"/>
        </w:rPr>
        <w:t xml:space="preserve"> </w:t>
      </w:r>
      <w:r w:rsidR="00AD2C89">
        <w:rPr>
          <w:rFonts w:ascii="Times New Roman" w:hAnsi="Times New Roman" w:cs="Times New Roman"/>
          <w:sz w:val="28"/>
          <w:szCs w:val="28"/>
        </w:rPr>
        <w:t xml:space="preserve">от 26.03.2010 г. № 10  </w:t>
      </w:r>
      <w:r w:rsidR="006B3776" w:rsidRPr="00AD2C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6D7" w:rsidRDefault="00EC5B4D" w:rsidP="000606D7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4F88">
        <w:rPr>
          <w:rFonts w:ascii="Times New Roman" w:hAnsi="Times New Roman" w:cs="Times New Roman"/>
          <w:sz w:val="28"/>
          <w:szCs w:val="28"/>
        </w:rPr>
        <w:t xml:space="preserve"> подпункт 3.1.1.</w:t>
      </w:r>
      <w:r w:rsidR="001975D9">
        <w:rPr>
          <w:rFonts w:ascii="Times New Roman" w:hAnsi="Times New Roman" w:cs="Times New Roman"/>
          <w:sz w:val="28"/>
          <w:szCs w:val="28"/>
        </w:rPr>
        <w:t>2</w:t>
      </w:r>
      <w:r w:rsidR="00394F88">
        <w:rPr>
          <w:rFonts w:ascii="Times New Roman" w:hAnsi="Times New Roman" w:cs="Times New Roman"/>
          <w:sz w:val="28"/>
          <w:szCs w:val="28"/>
        </w:rPr>
        <w:t xml:space="preserve">. «зона застройки </w:t>
      </w:r>
      <w:r w:rsidR="001975D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94F88">
        <w:rPr>
          <w:rFonts w:ascii="Times New Roman" w:hAnsi="Times New Roman" w:cs="Times New Roman"/>
          <w:sz w:val="28"/>
          <w:szCs w:val="28"/>
        </w:rPr>
        <w:t xml:space="preserve"> жилыми домами </w:t>
      </w:r>
      <w:proofErr w:type="gramStart"/>
      <w:r w:rsidR="00394F8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394F88">
        <w:rPr>
          <w:rFonts w:ascii="Times New Roman" w:hAnsi="Times New Roman" w:cs="Times New Roman"/>
          <w:sz w:val="28"/>
          <w:szCs w:val="28"/>
        </w:rPr>
        <w:t>Ж-</w:t>
      </w:r>
      <w:r w:rsidR="001975D9">
        <w:rPr>
          <w:rFonts w:ascii="Times New Roman" w:hAnsi="Times New Roman" w:cs="Times New Roman"/>
          <w:sz w:val="28"/>
          <w:szCs w:val="28"/>
        </w:rPr>
        <w:t>3</w:t>
      </w:r>
      <w:r w:rsidR="00394F88">
        <w:rPr>
          <w:rFonts w:ascii="Times New Roman" w:hAnsi="Times New Roman" w:cs="Times New Roman"/>
          <w:sz w:val="28"/>
          <w:szCs w:val="28"/>
        </w:rPr>
        <w:t xml:space="preserve">» таблицы </w:t>
      </w:r>
      <w:r>
        <w:rPr>
          <w:rFonts w:ascii="Times New Roman" w:hAnsi="Times New Roman" w:cs="Times New Roman"/>
          <w:sz w:val="28"/>
          <w:szCs w:val="28"/>
        </w:rPr>
        <w:t xml:space="preserve">пункта 3.1.1 </w:t>
      </w:r>
      <w:r w:rsidRPr="0047318C">
        <w:rPr>
          <w:rFonts w:ascii="Times New Roman" w:hAnsi="Times New Roman" w:cs="Times New Roman"/>
          <w:b/>
          <w:sz w:val="28"/>
          <w:szCs w:val="28"/>
        </w:rPr>
        <w:t>Жилые зоны – «Ж» (территория жилой застройки и ее граница</w:t>
      </w:r>
      <w:r w:rsidR="000606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606D7" w:rsidRPr="000606D7">
        <w:rPr>
          <w:rFonts w:ascii="Times New Roman" w:hAnsi="Times New Roman" w:cs="Times New Roman"/>
          <w:sz w:val="28"/>
          <w:szCs w:val="28"/>
        </w:rPr>
        <w:t>статьи 3</w:t>
      </w:r>
      <w:r w:rsidR="00394F88">
        <w:rPr>
          <w:rFonts w:ascii="Times New Roman" w:hAnsi="Times New Roman" w:cs="Times New Roman"/>
          <w:sz w:val="28"/>
          <w:szCs w:val="28"/>
        </w:rPr>
        <w:t xml:space="preserve"> Главы 1.1. </w:t>
      </w:r>
      <w:r w:rsidR="00394F88" w:rsidRPr="00394F88">
        <w:rPr>
          <w:rFonts w:ascii="Times New Roman" w:hAnsi="Times New Roman" w:cs="Times New Roman"/>
          <w:b/>
          <w:sz w:val="28"/>
          <w:szCs w:val="28"/>
        </w:rPr>
        <w:t>ЧАСТИ 1</w:t>
      </w:r>
      <w:r w:rsidR="00FF3E82">
        <w:rPr>
          <w:rFonts w:ascii="Times New Roman" w:hAnsi="Times New Roman" w:cs="Times New Roman"/>
          <w:b/>
          <w:sz w:val="28"/>
          <w:szCs w:val="28"/>
        </w:rPr>
        <w:t>.</w:t>
      </w:r>
      <w:r w:rsidR="00394F88" w:rsidRPr="00394F88">
        <w:rPr>
          <w:rFonts w:ascii="Times New Roman" w:hAnsi="Times New Roman" w:cs="Times New Roman"/>
          <w:b/>
          <w:sz w:val="28"/>
          <w:szCs w:val="28"/>
        </w:rPr>
        <w:t xml:space="preserve"> ГРАДОСТРОИТЕЛЬНЫЕ РЕГЛАМЕНТЫ</w:t>
      </w:r>
      <w:r w:rsidR="000606D7">
        <w:rPr>
          <w:rFonts w:ascii="Times New Roman" w:hAnsi="Times New Roman" w:cs="Times New Roman"/>
          <w:sz w:val="28"/>
          <w:szCs w:val="28"/>
        </w:rPr>
        <w:t xml:space="preserve"> </w:t>
      </w:r>
      <w:r w:rsidR="000606D7"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 w:rsidR="000606D7" w:rsidRPr="00D42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 следующей 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899"/>
        <w:gridCol w:w="1985"/>
        <w:gridCol w:w="1843"/>
        <w:gridCol w:w="2409"/>
      </w:tblGrid>
      <w:tr w:rsidR="00D4237C" w:rsidRPr="00D4237C" w:rsidTr="006F3A68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C" w:rsidRPr="00082EBB" w:rsidRDefault="00D4237C" w:rsidP="00D4237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3.1.1.</w:t>
            </w:r>
            <w:r w:rsidR="001975D9" w:rsidRPr="00082EBB">
              <w:rPr>
                <w:sz w:val="18"/>
                <w:szCs w:val="18"/>
              </w:rPr>
              <w:t>2</w:t>
            </w:r>
            <w:r w:rsidRPr="00082EBB">
              <w:rPr>
                <w:sz w:val="18"/>
                <w:szCs w:val="18"/>
              </w:rPr>
              <w:t xml:space="preserve">. зона застройки </w:t>
            </w:r>
            <w:r w:rsidR="001975D9" w:rsidRPr="00082EBB">
              <w:rPr>
                <w:sz w:val="18"/>
                <w:szCs w:val="18"/>
              </w:rPr>
              <w:t xml:space="preserve"> индивидуальными </w:t>
            </w:r>
            <w:r w:rsidRPr="00082EBB">
              <w:rPr>
                <w:sz w:val="18"/>
                <w:szCs w:val="18"/>
              </w:rPr>
              <w:t xml:space="preserve"> жилыми домами – «Ж-</w:t>
            </w:r>
            <w:r w:rsidR="001975D9" w:rsidRPr="00082EBB">
              <w:rPr>
                <w:sz w:val="18"/>
                <w:szCs w:val="18"/>
              </w:rPr>
              <w:t>3</w:t>
            </w:r>
            <w:r w:rsidRPr="00082EBB">
              <w:rPr>
                <w:sz w:val="18"/>
                <w:szCs w:val="18"/>
              </w:rPr>
              <w:t xml:space="preserve">» </w:t>
            </w:r>
          </w:p>
          <w:p w:rsidR="00D4237C" w:rsidRPr="00082EBB" w:rsidRDefault="001975D9" w:rsidP="00D4237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(территория застройки индивидуальными</w:t>
            </w:r>
            <w:r w:rsidR="00D4237C" w:rsidRPr="00082EBB">
              <w:rPr>
                <w:sz w:val="18"/>
                <w:szCs w:val="18"/>
              </w:rPr>
              <w:t xml:space="preserve"> жилыми домами и ее граница)</w:t>
            </w:r>
          </w:p>
          <w:p w:rsidR="00D4237C" w:rsidRPr="00082EBB" w:rsidRDefault="00D4237C" w:rsidP="00953319">
            <w:pPr>
              <w:pStyle w:val="ConsPlusNormal"/>
              <w:ind w:firstLine="708"/>
              <w:jc w:val="both"/>
              <w:rPr>
                <w:sz w:val="18"/>
                <w:szCs w:val="18"/>
              </w:rPr>
            </w:pPr>
          </w:p>
          <w:p w:rsidR="00D4237C" w:rsidRPr="00D4237C" w:rsidRDefault="001975D9" w:rsidP="00904BC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082EBB">
              <w:rPr>
                <w:sz w:val="18"/>
                <w:szCs w:val="18"/>
              </w:rPr>
              <w:t xml:space="preserve">Зона  односемейных </w:t>
            </w:r>
            <w:r w:rsidR="00D4237C" w:rsidRPr="00082EBB">
              <w:rPr>
                <w:sz w:val="18"/>
                <w:szCs w:val="18"/>
              </w:rPr>
              <w:t xml:space="preserve"> жил</w:t>
            </w:r>
            <w:r w:rsidRPr="00082EBB">
              <w:rPr>
                <w:sz w:val="18"/>
                <w:szCs w:val="18"/>
              </w:rPr>
              <w:t>ых</w:t>
            </w:r>
            <w:r w:rsidR="00D4237C" w:rsidRPr="00082EBB">
              <w:rPr>
                <w:sz w:val="18"/>
                <w:szCs w:val="18"/>
              </w:rPr>
              <w:t xml:space="preserve"> </w:t>
            </w:r>
            <w:r w:rsidRPr="00082EBB">
              <w:rPr>
                <w:sz w:val="18"/>
                <w:szCs w:val="18"/>
              </w:rPr>
              <w:t xml:space="preserve">домов  </w:t>
            </w:r>
            <w:proofErr w:type="spellStart"/>
            <w:r w:rsidRPr="00082EBB">
              <w:rPr>
                <w:sz w:val="18"/>
                <w:szCs w:val="18"/>
              </w:rPr>
              <w:t>коттеджного</w:t>
            </w:r>
            <w:proofErr w:type="spellEnd"/>
            <w:r w:rsidRPr="00082EBB">
              <w:rPr>
                <w:sz w:val="18"/>
                <w:szCs w:val="18"/>
              </w:rPr>
              <w:t xml:space="preserve">  типа.  Основное </w:t>
            </w:r>
            <w:r w:rsidR="00904BCA" w:rsidRPr="00082EBB">
              <w:rPr>
                <w:sz w:val="18"/>
                <w:szCs w:val="18"/>
              </w:rPr>
              <w:t xml:space="preserve">назначение  </w:t>
            </w:r>
            <w:r w:rsidR="00904BCA" w:rsidRPr="00082EBB">
              <w:rPr>
                <w:sz w:val="18"/>
                <w:szCs w:val="18"/>
              </w:rPr>
              <w:lastRenderedPageBreak/>
              <w:t>зон</w:t>
            </w:r>
            <w:r w:rsidR="00B36433" w:rsidRPr="00082EBB">
              <w:rPr>
                <w:sz w:val="18"/>
                <w:szCs w:val="18"/>
              </w:rPr>
              <w:t xml:space="preserve"> </w:t>
            </w:r>
            <w:r w:rsidR="00904BCA" w:rsidRPr="00082EBB">
              <w:rPr>
                <w:sz w:val="18"/>
                <w:szCs w:val="18"/>
              </w:rPr>
              <w:t>- проживание в  малоэтажной усадебной застройке низкой  плотности  с  приусадебными  (</w:t>
            </w:r>
            <w:proofErr w:type="spellStart"/>
            <w:r w:rsidR="00904BCA" w:rsidRPr="00082EBB">
              <w:rPr>
                <w:sz w:val="18"/>
                <w:szCs w:val="18"/>
              </w:rPr>
              <w:t>приквартирными</w:t>
            </w:r>
            <w:proofErr w:type="spellEnd"/>
            <w:r w:rsidR="00904BCA" w:rsidRPr="00082EBB">
              <w:rPr>
                <w:sz w:val="18"/>
                <w:szCs w:val="18"/>
              </w:rPr>
              <w:t>) участками, предоставление   образования,  профилактика  здоровья жителей,  размещение  объектов индивидуального  жилищного  строительства,  ведения личного  подсобного хозяйства</w:t>
            </w:r>
            <w:r w:rsidR="00D4237C" w:rsidRPr="00D4237C">
              <w:rPr>
                <w:sz w:val="16"/>
                <w:szCs w:val="16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B" w:rsidRPr="00082EBB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lastRenderedPageBreak/>
              <w:t xml:space="preserve">- отдельно стоящие жилые дома </w:t>
            </w:r>
            <w:proofErr w:type="spellStart"/>
            <w:r w:rsidRPr="00082EBB">
              <w:rPr>
                <w:sz w:val="18"/>
                <w:szCs w:val="18"/>
              </w:rPr>
              <w:t>коттеджного</w:t>
            </w:r>
            <w:proofErr w:type="spellEnd"/>
            <w:r w:rsidRPr="00082EBB">
              <w:rPr>
                <w:sz w:val="18"/>
                <w:szCs w:val="18"/>
              </w:rPr>
              <w:t xml:space="preserve"> типа,</w:t>
            </w:r>
          </w:p>
          <w:p w:rsidR="00D4237C" w:rsidRPr="00082EBB" w:rsidRDefault="00082EBB" w:rsidP="00082E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82EBB">
              <w:rPr>
                <w:sz w:val="18"/>
                <w:szCs w:val="18"/>
              </w:rPr>
              <w:t>-ведение  личного  подсобного  хозяйства</w:t>
            </w:r>
            <w:r>
              <w:rPr>
                <w:sz w:val="18"/>
                <w:szCs w:val="18"/>
              </w:rPr>
              <w:t>,</w:t>
            </w:r>
            <w:r w:rsidR="00E72DFE" w:rsidRPr="00082EBB">
              <w:rPr>
                <w:sz w:val="18"/>
                <w:szCs w:val="18"/>
              </w:rPr>
              <w:t xml:space="preserve"> 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киоски, лоточная торговля, временные павильоны розничной торговли и обслуживания населения,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082EBB">
              <w:rPr>
                <w:bCs/>
                <w:sz w:val="18"/>
                <w:szCs w:val="18"/>
              </w:rPr>
              <w:t>мн</w:t>
            </w:r>
            <w:r w:rsidRPr="00E72DFE">
              <w:rPr>
                <w:bCs/>
                <w:sz w:val="18"/>
                <w:szCs w:val="18"/>
              </w:rPr>
              <w:t>огоквартирные жилые дома до 3-х этажей,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парки, скверы, бульвары,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сады, огороды,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теплицы,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оранжереи,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надворные туалеты,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сараи,</w:t>
            </w:r>
          </w:p>
          <w:p w:rsidR="00082EBB" w:rsidRPr="00E12BD5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отдельно стоящий гараж на 1 легковую автомашину,</w:t>
            </w:r>
          </w:p>
          <w:p w:rsidR="00082EBB" w:rsidRPr="00E72DFE" w:rsidRDefault="00082EBB" w:rsidP="00082EB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магазины товаров первой необходимости площадью не более </w:t>
            </w:r>
            <w:smartTag w:uri="urn:schemas-microsoft-com:office:smarttags" w:element="metricconverter">
              <w:smartTagPr>
                <w:attr w:name="ProductID" w:val="120 кв. м"/>
              </w:smartTagPr>
              <w:r w:rsidRPr="00E72DFE">
                <w:rPr>
                  <w:sz w:val="18"/>
                  <w:szCs w:val="18"/>
                </w:rPr>
                <w:t>120 кв. м</w:t>
              </w:r>
            </w:smartTag>
            <w:r w:rsidRPr="00E72DFE">
              <w:rPr>
                <w:sz w:val="18"/>
                <w:szCs w:val="18"/>
              </w:rPr>
              <w:t>,</w:t>
            </w:r>
          </w:p>
          <w:p w:rsidR="00F22A0C" w:rsidRPr="00E72DFE" w:rsidRDefault="00F22A0C" w:rsidP="00F22A0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спортзалы, залы рекреации </w:t>
            </w:r>
          </w:p>
          <w:p w:rsidR="00E83AD4" w:rsidRPr="00E12BD5" w:rsidRDefault="00E83AD4" w:rsidP="00E83AD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строения для содержания мелких животных (собак, птицы, кроликов и т.д.),</w:t>
            </w: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D5" w:rsidRPr="00E12BD5" w:rsidRDefault="00D4237C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lastRenderedPageBreak/>
              <w:t xml:space="preserve">  </w:t>
            </w:r>
            <w:r w:rsidR="00E12BD5" w:rsidRPr="00E12BD5">
              <w:rPr>
                <w:sz w:val="18"/>
                <w:szCs w:val="18"/>
              </w:rPr>
              <w:t xml:space="preserve"> - выращивание сельскохозяйственных культур - цветов, овощей, фруктов,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резервуары для хранения воды,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встроенный в жилой дом гараж на 1 легковую машину,</w:t>
            </w:r>
          </w:p>
          <w:p w:rsidR="00E12BD5" w:rsidRPr="00E12BD5" w:rsidRDefault="00E12BD5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12BD5">
              <w:rPr>
                <w:sz w:val="18"/>
                <w:szCs w:val="18"/>
              </w:rPr>
              <w:t>- открытая стоянка на 1 автомашину.</w:t>
            </w:r>
          </w:p>
          <w:p w:rsidR="00E12BD5" w:rsidRPr="00E12BD5" w:rsidRDefault="00E12BD5" w:rsidP="00E12BD5">
            <w:pPr>
              <w:pStyle w:val="ConsPlusNormal"/>
              <w:ind w:left="720" w:firstLine="0"/>
              <w:rPr>
                <w:sz w:val="18"/>
                <w:szCs w:val="18"/>
              </w:rPr>
            </w:pPr>
          </w:p>
          <w:p w:rsidR="00D4237C" w:rsidRPr="00E12BD5" w:rsidRDefault="00D4237C" w:rsidP="00E12BD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E72DFE">
              <w:rPr>
                <w:bCs/>
                <w:sz w:val="18"/>
                <w:szCs w:val="18"/>
              </w:rPr>
              <w:t>блокированные жилые дома до 2-х этажей,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пошивочные ателье, ремонтные мастерские бытовой техники, парикмахерские, прочие подобные объекты обслуживания,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 xml:space="preserve">- мастерские по </w:t>
            </w:r>
            <w:r w:rsidRPr="00E72DFE">
              <w:rPr>
                <w:sz w:val="18"/>
                <w:szCs w:val="18"/>
              </w:rPr>
              <w:lastRenderedPageBreak/>
              <w:t>изготовлению мелких поделок по индивидуальным заказам (столярные изделия, изделия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2DFE">
              <w:rPr>
                <w:sz w:val="18"/>
                <w:szCs w:val="18"/>
              </w:rPr>
              <w:t>художественного литья, кузнечно-кованые изделия, изделия народных промыслов),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отделения милиции,</w:t>
            </w:r>
          </w:p>
          <w:p w:rsidR="00E72DFE" w:rsidRPr="00E72DFE" w:rsidRDefault="00E72DFE" w:rsidP="00E72DFE">
            <w:pPr>
              <w:pStyle w:val="ConsPlusNormal"/>
              <w:widowControl/>
              <w:ind w:firstLine="0"/>
              <w:rPr>
                <w:bCs/>
                <w:color w:val="FF0000"/>
                <w:sz w:val="18"/>
                <w:szCs w:val="18"/>
              </w:rPr>
            </w:pPr>
            <w:r w:rsidRPr="00E72DFE">
              <w:rPr>
                <w:sz w:val="18"/>
                <w:szCs w:val="18"/>
              </w:rPr>
              <w:t>- водозаборы.</w:t>
            </w:r>
          </w:p>
          <w:p w:rsidR="00D4237C" w:rsidRPr="00D4237C" w:rsidRDefault="00D4237C" w:rsidP="0095331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C" w:rsidRPr="00A072BC" w:rsidRDefault="00F5756E" w:rsidP="00F5756E">
            <w:pPr>
              <w:pStyle w:val="ConsPlusNormal"/>
              <w:ind w:firstLine="0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Усадебный, </w:t>
            </w:r>
            <w:proofErr w:type="spellStart"/>
            <w:proofErr w:type="gramStart"/>
            <w:r w:rsidR="00A072BC" w:rsidRPr="00A072BC">
              <w:rPr>
                <w:color w:val="000000"/>
                <w:spacing w:val="-5"/>
                <w:sz w:val="18"/>
                <w:szCs w:val="18"/>
              </w:rPr>
              <w:t>одно-двухквартирный</w:t>
            </w:r>
            <w:proofErr w:type="spellEnd"/>
            <w:proofErr w:type="gramEnd"/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="00A072BC" w:rsidRPr="00A072BC">
                <w:rPr>
                  <w:color w:val="000000"/>
                  <w:spacing w:val="-5"/>
                  <w:sz w:val="18"/>
                  <w:szCs w:val="18"/>
                </w:rPr>
                <w:t>5 м</w:t>
              </w:r>
            </w:smartTag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,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="00A072BC" w:rsidRPr="00A072BC">
                <w:rPr>
                  <w:color w:val="000000"/>
                  <w:spacing w:val="-5"/>
                  <w:sz w:val="18"/>
                  <w:szCs w:val="18"/>
                </w:rPr>
                <w:t>3 м</w:t>
              </w:r>
            </w:smartTag>
            <w:r w:rsidR="00A072BC" w:rsidRPr="00A072BC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072BC">
                <w:rPr>
                  <w:color w:val="000000"/>
                  <w:spacing w:val="-5"/>
                  <w:sz w:val="18"/>
                  <w:szCs w:val="18"/>
                </w:rPr>
                <w:t>5 м</w:t>
              </w:r>
            </w:smartTag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Расстояние от  </w:t>
            </w:r>
            <w:r w:rsidRPr="00A072BC">
              <w:rPr>
                <w:color w:val="000000"/>
                <w:spacing w:val="-5"/>
                <w:sz w:val="18"/>
                <w:szCs w:val="18"/>
              </w:rPr>
              <w:lastRenderedPageBreak/>
              <w:t xml:space="preserve">усадебного, </w:t>
            </w:r>
            <w:proofErr w:type="spellStart"/>
            <w:r w:rsidRPr="00A072BC">
              <w:rPr>
                <w:color w:val="000000"/>
                <w:spacing w:val="-5"/>
                <w:sz w:val="18"/>
                <w:szCs w:val="18"/>
              </w:rPr>
              <w:t>одно-двухквартирного</w:t>
            </w:r>
            <w:proofErr w:type="spellEnd"/>
            <w:r w:rsidRPr="00A072BC">
              <w:rPr>
                <w:color w:val="000000"/>
                <w:spacing w:val="-5"/>
                <w:sz w:val="18"/>
                <w:szCs w:val="18"/>
              </w:rPr>
              <w:t xml:space="preserve"> дома </w:t>
            </w:r>
            <w:r w:rsidRPr="00A072BC">
              <w:rPr>
                <w:sz w:val="18"/>
                <w:szCs w:val="18"/>
              </w:rPr>
              <w:t xml:space="preserve">до границы соседнего </w:t>
            </w:r>
            <w:proofErr w:type="gramStart"/>
            <w:r w:rsidRPr="00A072BC">
              <w:rPr>
                <w:sz w:val="18"/>
                <w:szCs w:val="18"/>
              </w:rPr>
              <w:t>при</w:t>
            </w:r>
            <w:proofErr w:type="gramEnd"/>
            <w:r w:rsidRPr="00A072BC">
              <w:rPr>
                <w:sz w:val="18"/>
                <w:szCs w:val="18"/>
              </w:rPr>
              <w:t xml:space="preserve"> </w:t>
            </w:r>
            <w:proofErr w:type="gramStart"/>
            <w:r w:rsidRPr="00A072BC">
              <w:rPr>
                <w:sz w:val="18"/>
                <w:szCs w:val="18"/>
              </w:rPr>
              <w:t>квартирного</w:t>
            </w:r>
            <w:proofErr w:type="gramEnd"/>
            <w:r w:rsidRPr="00A072BC">
              <w:rPr>
                <w:sz w:val="18"/>
                <w:szCs w:val="18"/>
              </w:rPr>
              <w:t xml:space="preserve"> участка по санитарно-бытовым условиям  должно быть не менее трех метров.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A072BC">
                <w:rPr>
                  <w:sz w:val="18"/>
                  <w:szCs w:val="18"/>
                </w:rPr>
                <w:t>6 метров</w:t>
              </w:r>
            </w:smartTag>
            <w:r w:rsidRPr="00A072BC">
              <w:rPr>
                <w:sz w:val="18"/>
                <w:szCs w:val="18"/>
              </w:rPr>
              <w:t>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Вспомогательные строения, за исключением автостоянок, размещать со стороны улиц не допускается.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A072BC" w:rsidRPr="00A072BC" w:rsidRDefault="00A072BC" w:rsidP="00A072B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  <w:p w:rsidR="00A072BC" w:rsidRPr="00A072BC" w:rsidRDefault="00A072BC" w:rsidP="00A072B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>Застройка усадебного типа:</w:t>
            </w:r>
          </w:p>
          <w:p w:rsidR="00A072BC" w:rsidRPr="00A072BC" w:rsidRDefault="00A072BC" w:rsidP="00A072BC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A072BC">
              <w:rPr>
                <w:sz w:val="18"/>
                <w:szCs w:val="18"/>
              </w:rPr>
              <w:t xml:space="preserve">- при домах усадебного типа предельные размеры земельного участка </w:t>
            </w:r>
          </w:p>
          <w:p w:rsidR="00D4237C" w:rsidRPr="00A072BC" w:rsidRDefault="00F22A0C" w:rsidP="00A072BC">
            <w:pPr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 размеры  земельных  участков  для  личного  подсобного  хозяйства  не  устанавливаются</w:t>
            </w:r>
          </w:p>
          <w:p w:rsidR="00D4237C" w:rsidRPr="00F22A0C" w:rsidRDefault="00F22A0C" w:rsidP="00F22A0C">
            <w:pPr>
              <w:rPr>
                <w:sz w:val="18"/>
                <w:szCs w:val="18"/>
              </w:rPr>
            </w:pPr>
            <w:r w:rsidRPr="00F22A0C">
              <w:rPr>
                <w:sz w:val="18"/>
                <w:szCs w:val="18"/>
              </w:rPr>
              <w:t xml:space="preserve">Для  индивидуального  жилищного  строительства минимальный  размер  земельных участков от 600 кв.м.  до 1200кв.м. </w:t>
            </w:r>
          </w:p>
        </w:tc>
      </w:tr>
    </w:tbl>
    <w:p w:rsidR="006F3A68" w:rsidRDefault="00692B97" w:rsidP="001A7214">
      <w:pPr>
        <w:pStyle w:val="4"/>
        <w:shd w:val="clear" w:color="auto" w:fill="auto"/>
        <w:spacing w:after="0" w:line="322" w:lineRule="exact"/>
        <w:ind w:right="20" w:firstLine="567"/>
        <w:jc w:val="both"/>
        <w:rPr>
          <w:b/>
          <w:szCs w:val="28"/>
        </w:rPr>
      </w:pPr>
      <w:r w:rsidRPr="001A7214">
        <w:rPr>
          <w:b/>
          <w:szCs w:val="28"/>
        </w:rPr>
        <w:lastRenderedPageBreak/>
        <w:t xml:space="preserve">  </w:t>
      </w:r>
    </w:p>
    <w:p w:rsidR="001A7214" w:rsidRPr="001A7214" w:rsidRDefault="001A7214" w:rsidP="001A7214">
      <w:pPr>
        <w:pStyle w:val="4"/>
        <w:shd w:val="clear" w:color="auto" w:fill="auto"/>
        <w:spacing w:after="0" w:line="322" w:lineRule="exact"/>
        <w:ind w:right="20" w:firstLine="567"/>
        <w:jc w:val="both"/>
        <w:rPr>
          <w:sz w:val="28"/>
          <w:szCs w:val="28"/>
        </w:rPr>
      </w:pPr>
      <w:r w:rsidRPr="001A7214">
        <w:rPr>
          <w:szCs w:val="28"/>
        </w:rPr>
        <w:t>2</w:t>
      </w:r>
      <w:r w:rsidRPr="001A7214">
        <w:rPr>
          <w:sz w:val="28"/>
          <w:szCs w:val="28"/>
        </w:rPr>
        <w:t>. Настоящее решение подлежит официальному опубликованию в газете «</w:t>
      </w:r>
      <w:proofErr w:type="spellStart"/>
      <w:r w:rsidRPr="001A7214">
        <w:rPr>
          <w:sz w:val="28"/>
          <w:szCs w:val="28"/>
        </w:rPr>
        <w:t>Сычевские</w:t>
      </w:r>
      <w:proofErr w:type="spellEnd"/>
      <w:r w:rsidRPr="001A7214">
        <w:rPr>
          <w:sz w:val="28"/>
          <w:szCs w:val="28"/>
        </w:rPr>
        <w:t xml:space="preserve"> вести» и  размещению в информационно-телекоммуникационной сети «Интернет» на официальном сайте Совета депутатов </w:t>
      </w:r>
      <w:proofErr w:type="spellStart"/>
      <w:r w:rsidRPr="001A7214">
        <w:rPr>
          <w:sz w:val="28"/>
          <w:szCs w:val="28"/>
        </w:rPr>
        <w:t>Сычевского</w:t>
      </w:r>
      <w:proofErr w:type="spellEnd"/>
      <w:r w:rsidRPr="001A7214">
        <w:rPr>
          <w:sz w:val="28"/>
          <w:szCs w:val="28"/>
        </w:rPr>
        <w:t xml:space="preserve"> городского поселения </w:t>
      </w:r>
      <w:proofErr w:type="spellStart"/>
      <w:r w:rsidRPr="001A7214">
        <w:rPr>
          <w:sz w:val="28"/>
          <w:szCs w:val="28"/>
        </w:rPr>
        <w:t>Сычевского</w:t>
      </w:r>
      <w:proofErr w:type="spellEnd"/>
      <w:r w:rsidRPr="001A7214">
        <w:rPr>
          <w:sz w:val="28"/>
          <w:szCs w:val="28"/>
        </w:rPr>
        <w:t xml:space="preserve"> района Смоленской области. </w:t>
      </w:r>
    </w:p>
    <w:p w:rsidR="006E1453" w:rsidRPr="00B37F3B" w:rsidRDefault="006E1453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072285" w:rsidRPr="00B37F3B" w:rsidRDefault="00072285" w:rsidP="00072285">
      <w:pPr>
        <w:jc w:val="both"/>
        <w:rPr>
          <w:szCs w:val="28"/>
        </w:rPr>
      </w:pPr>
      <w:r w:rsidRPr="00B37F3B">
        <w:rPr>
          <w:szCs w:val="28"/>
        </w:rPr>
        <w:t>Глава муниципального образования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городского поселения</w:t>
      </w:r>
    </w:p>
    <w:p w:rsidR="00072285" w:rsidRPr="00B37F3B" w:rsidRDefault="004F612D" w:rsidP="00072285">
      <w:pPr>
        <w:jc w:val="both"/>
        <w:rPr>
          <w:szCs w:val="28"/>
        </w:rPr>
      </w:pPr>
      <w:proofErr w:type="spellStart"/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</w:t>
      </w:r>
      <w:proofErr w:type="spellEnd"/>
      <w:r w:rsidR="00072285" w:rsidRPr="00B37F3B">
        <w:rPr>
          <w:szCs w:val="28"/>
        </w:rPr>
        <w:t xml:space="preserve"> района Смоленской области                            </w:t>
      </w:r>
      <w:r w:rsidR="00B37F3B" w:rsidRPr="00B37F3B">
        <w:rPr>
          <w:szCs w:val="28"/>
        </w:rPr>
        <w:t xml:space="preserve">                  Т.П. </w:t>
      </w:r>
      <w:proofErr w:type="spellStart"/>
      <w:r w:rsidR="00B37F3B" w:rsidRPr="00B37F3B">
        <w:rPr>
          <w:szCs w:val="28"/>
        </w:rPr>
        <w:t>Парахина</w:t>
      </w:r>
      <w:proofErr w:type="spellEnd"/>
    </w:p>
    <w:p w:rsidR="00685F16" w:rsidRPr="00B37F3B" w:rsidRDefault="00685F16" w:rsidP="00072285">
      <w:pPr>
        <w:widowControl w:val="0"/>
      </w:pPr>
    </w:p>
    <w:p w:rsidR="0028372C" w:rsidRPr="00885D70" w:rsidRDefault="0028372C" w:rsidP="00685F16"/>
    <w:sectPr w:rsidR="0028372C" w:rsidRPr="00885D70" w:rsidSect="00BA23B7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23" w:rsidRDefault="00581923" w:rsidP="009F783C">
      <w:r>
        <w:separator/>
      </w:r>
    </w:p>
  </w:endnote>
  <w:endnote w:type="continuationSeparator" w:id="0">
    <w:p w:rsidR="00581923" w:rsidRDefault="00581923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23" w:rsidRDefault="00581923" w:rsidP="009F783C">
      <w:r>
        <w:separator/>
      </w:r>
    </w:p>
  </w:footnote>
  <w:footnote w:type="continuationSeparator" w:id="0">
    <w:p w:rsidR="00581923" w:rsidRDefault="00581923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B7" w:rsidRDefault="001C11D3">
    <w:pPr>
      <w:pStyle w:val="a6"/>
      <w:jc w:val="center"/>
    </w:pPr>
    <w:fldSimple w:instr=" PAGE   \* MERGEFORMAT ">
      <w:r w:rsidR="006F3A68">
        <w:rPr>
          <w:noProof/>
        </w:rPr>
        <w:t>2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3569D"/>
    <w:multiLevelType w:val="multilevel"/>
    <w:tmpl w:val="3E8269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76"/>
    <w:rsid w:val="00006E4A"/>
    <w:rsid w:val="00007BFE"/>
    <w:rsid w:val="000112BA"/>
    <w:rsid w:val="00015084"/>
    <w:rsid w:val="00021A3E"/>
    <w:rsid w:val="00023244"/>
    <w:rsid w:val="0002589E"/>
    <w:rsid w:val="000269AD"/>
    <w:rsid w:val="00037204"/>
    <w:rsid w:val="00037637"/>
    <w:rsid w:val="00053BD9"/>
    <w:rsid w:val="000606D7"/>
    <w:rsid w:val="000610E2"/>
    <w:rsid w:val="00061EB6"/>
    <w:rsid w:val="0006383A"/>
    <w:rsid w:val="00072285"/>
    <w:rsid w:val="000750AD"/>
    <w:rsid w:val="0008189C"/>
    <w:rsid w:val="000821BC"/>
    <w:rsid w:val="00082EBB"/>
    <w:rsid w:val="00086757"/>
    <w:rsid w:val="00091BFE"/>
    <w:rsid w:val="000A10FC"/>
    <w:rsid w:val="000A21F5"/>
    <w:rsid w:val="000A4EF6"/>
    <w:rsid w:val="000A6EEE"/>
    <w:rsid w:val="000A793E"/>
    <w:rsid w:val="000B05A7"/>
    <w:rsid w:val="000B21A5"/>
    <w:rsid w:val="000B5D98"/>
    <w:rsid w:val="000B7FBD"/>
    <w:rsid w:val="000C314E"/>
    <w:rsid w:val="000D74F7"/>
    <w:rsid w:val="000E09BE"/>
    <w:rsid w:val="000E6F73"/>
    <w:rsid w:val="000F0708"/>
    <w:rsid w:val="000F1BAD"/>
    <w:rsid w:val="000F758C"/>
    <w:rsid w:val="0010223D"/>
    <w:rsid w:val="001109AD"/>
    <w:rsid w:val="00117818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4099"/>
    <w:rsid w:val="00167A10"/>
    <w:rsid w:val="00182583"/>
    <w:rsid w:val="00183D11"/>
    <w:rsid w:val="00187F1E"/>
    <w:rsid w:val="00187FB8"/>
    <w:rsid w:val="00190CA2"/>
    <w:rsid w:val="00194A7D"/>
    <w:rsid w:val="001975D9"/>
    <w:rsid w:val="001A4225"/>
    <w:rsid w:val="001A7214"/>
    <w:rsid w:val="001B2453"/>
    <w:rsid w:val="001B5AE0"/>
    <w:rsid w:val="001C11D3"/>
    <w:rsid w:val="001C633C"/>
    <w:rsid w:val="001D0BBF"/>
    <w:rsid w:val="001E14DF"/>
    <w:rsid w:val="001E231F"/>
    <w:rsid w:val="001E480A"/>
    <w:rsid w:val="001E5500"/>
    <w:rsid w:val="001F04CA"/>
    <w:rsid w:val="00202619"/>
    <w:rsid w:val="00210D2A"/>
    <w:rsid w:val="00217D82"/>
    <w:rsid w:val="002206D9"/>
    <w:rsid w:val="00220DB6"/>
    <w:rsid w:val="00242892"/>
    <w:rsid w:val="002534BD"/>
    <w:rsid w:val="002548BB"/>
    <w:rsid w:val="002564AE"/>
    <w:rsid w:val="002633AC"/>
    <w:rsid w:val="00265325"/>
    <w:rsid w:val="00267508"/>
    <w:rsid w:val="00267E20"/>
    <w:rsid w:val="00271A2D"/>
    <w:rsid w:val="00275ACA"/>
    <w:rsid w:val="00277BDC"/>
    <w:rsid w:val="00280D86"/>
    <w:rsid w:val="0028239B"/>
    <w:rsid w:val="0028372C"/>
    <w:rsid w:val="00285F98"/>
    <w:rsid w:val="002A485D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4616"/>
    <w:rsid w:val="0030708E"/>
    <w:rsid w:val="00307828"/>
    <w:rsid w:val="00316C9E"/>
    <w:rsid w:val="00320514"/>
    <w:rsid w:val="00323F37"/>
    <w:rsid w:val="00323FC8"/>
    <w:rsid w:val="00326FB0"/>
    <w:rsid w:val="00330E14"/>
    <w:rsid w:val="003328AD"/>
    <w:rsid w:val="00336380"/>
    <w:rsid w:val="003416F2"/>
    <w:rsid w:val="0034293A"/>
    <w:rsid w:val="00344299"/>
    <w:rsid w:val="00344661"/>
    <w:rsid w:val="00344A87"/>
    <w:rsid w:val="00351BB7"/>
    <w:rsid w:val="00361EAC"/>
    <w:rsid w:val="0036621B"/>
    <w:rsid w:val="00375D11"/>
    <w:rsid w:val="00375FD7"/>
    <w:rsid w:val="0037647F"/>
    <w:rsid w:val="00384577"/>
    <w:rsid w:val="00394F88"/>
    <w:rsid w:val="003958BE"/>
    <w:rsid w:val="003A0836"/>
    <w:rsid w:val="003A1AF7"/>
    <w:rsid w:val="003A1EEB"/>
    <w:rsid w:val="003A4635"/>
    <w:rsid w:val="003A6A4A"/>
    <w:rsid w:val="003B6E50"/>
    <w:rsid w:val="003C4431"/>
    <w:rsid w:val="003C46A0"/>
    <w:rsid w:val="003D549F"/>
    <w:rsid w:val="003F0CDA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0EE"/>
    <w:rsid w:val="00431E09"/>
    <w:rsid w:val="00441092"/>
    <w:rsid w:val="00441BC7"/>
    <w:rsid w:val="00450014"/>
    <w:rsid w:val="00457241"/>
    <w:rsid w:val="00462D43"/>
    <w:rsid w:val="00464BFD"/>
    <w:rsid w:val="00475F61"/>
    <w:rsid w:val="0048082A"/>
    <w:rsid w:val="0048281D"/>
    <w:rsid w:val="00486EA3"/>
    <w:rsid w:val="0049799C"/>
    <w:rsid w:val="004B0F69"/>
    <w:rsid w:val="004B581E"/>
    <w:rsid w:val="004B6B40"/>
    <w:rsid w:val="004C38D2"/>
    <w:rsid w:val="004C4FBA"/>
    <w:rsid w:val="004D0993"/>
    <w:rsid w:val="004E3439"/>
    <w:rsid w:val="004F3640"/>
    <w:rsid w:val="004F612D"/>
    <w:rsid w:val="004F7DCC"/>
    <w:rsid w:val="0050046E"/>
    <w:rsid w:val="00503742"/>
    <w:rsid w:val="00511097"/>
    <w:rsid w:val="005135ED"/>
    <w:rsid w:val="0051566E"/>
    <w:rsid w:val="00522C66"/>
    <w:rsid w:val="0052401F"/>
    <w:rsid w:val="0053436D"/>
    <w:rsid w:val="005359C0"/>
    <w:rsid w:val="0053746C"/>
    <w:rsid w:val="00540F60"/>
    <w:rsid w:val="00553567"/>
    <w:rsid w:val="005612F1"/>
    <w:rsid w:val="00561D34"/>
    <w:rsid w:val="00572FBC"/>
    <w:rsid w:val="0057386F"/>
    <w:rsid w:val="00577BF7"/>
    <w:rsid w:val="00580039"/>
    <w:rsid w:val="00581923"/>
    <w:rsid w:val="00582266"/>
    <w:rsid w:val="00597471"/>
    <w:rsid w:val="005C196C"/>
    <w:rsid w:val="005D0E1C"/>
    <w:rsid w:val="005E06DB"/>
    <w:rsid w:val="005E0706"/>
    <w:rsid w:val="005F545C"/>
    <w:rsid w:val="00602426"/>
    <w:rsid w:val="006129F2"/>
    <w:rsid w:val="00613C3A"/>
    <w:rsid w:val="006203D2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0A7"/>
    <w:rsid w:val="0065640B"/>
    <w:rsid w:val="00661064"/>
    <w:rsid w:val="00667132"/>
    <w:rsid w:val="0066795D"/>
    <w:rsid w:val="00670708"/>
    <w:rsid w:val="00671A2E"/>
    <w:rsid w:val="00680557"/>
    <w:rsid w:val="00685F16"/>
    <w:rsid w:val="00687334"/>
    <w:rsid w:val="00692B97"/>
    <w:rsid w:val="00694810"/>
    <w:rsid w:val="00695E6E"/>
    <w:rsid w:val="006A480B"/>
    <w:rsid w:val="006B096A"/>
    <w:rsid w:val="006B2761"/>
    <w:rsid w:val="006B3776"/>
    <w:rsid w:val="006C0741"/>
    <w:rsid w:val="006D14A3"/>
    <w:rsid w:val="006D5733"/>
    <w:rsid w:val="006D63BE"/>
    <w:rsid w:val="006E03FF"/>
    <w:rsid w:val="006E1453"/>
    <w:rsid w:val="006E33B1"/>
    <w:rsid w:val="006E6260"/>
    <w:rsid w:val="006E7CE8"/>
    <w:rsid w:val="006E7E8E"/>
    <w:rsid w:val="006F0A50"/>
    <w:rsid w:val="006F3A68"/>
    <w:rsid w:val="006F3B07"/>
    <w:rsid w:val="006F3BAC"/>
    <w:rsid w:val="006F6313"/>
    <w:rsid w:val="00707149"/>
    <w:rsid w:val="0071063C"/>
    <w:rsid w:val="00716CAF"/>
    <w:rsid w:val="007172F1"/>
    <w:rsid w:val="00720903"/>
    <w:rsid w:val="00732346"/>
    <w:rsid w:val="00733B32"/>
    <w:rsid w:val="00736E7D"/>
    <w:rsid w:val="00737DB9"/>
    <w:rsid w:val="007405D5"/>
    <w:rsid w:val="00740A93"/>
    <w:rsid w:val="0074346F"/>
    <w:rsid w:val="00744E39"/>
    <w:rsid w:val="007452B8"/>
    <w:rsid w:val="007600B8"/>
    <w:rsid w:val="00760F43"/>
    <w:rsid w:val="007638E7"/>
    <w:rsid w:val="00770B7C"/>
    <w:rsid w:val="00770F6F"/>
    <w:rsid w:val="007847BB"/>
    <w:rsid w:val="00790898"/>
    <w:rsid w:val="00790D5D"/>
    <w:rsid w:val="00792298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805129"/>
    <w:rsid w:val="00811F34"/>
    <w:rsid w:val="00813321"/>
    <w:rsid w:val="0083307E"/>
    <w:rsid w:val="00833526"/>
    <w:rsid w:val="00834ACD"/>
    <w:rsid w:val="00835E2A"/>
    <w:rsid w:val="00840666"/>
    <w:rsid w:val="008412BE"/>
    <w:rsid w:val="008504FC"/>
    <w:rsid w:val="00857D19"/>
    <w:rsid w:val="0087520D"/>
    <w:rsid w:val="00875894"/>
    <w:rsid w:val="008817EC"/>
    <w:rsid w:val="008819E0"/>
    <w:rsid w:val="00885D70"/>
    <w:rsid w:val="00885EC1"/>
    <w:rsid w:val="008A3157"/>
    <w:rsid w:val="008A6102"/>
    <w:rsid w:val="008A7AB8"/>
    <w:rsid w:val="008A7B2C"/>
    <w:rsid w:val="008B0B96"/>
    <w:rsid w:val="008B25E7"/>
    <w:rsid w:val="008C7E91"/>
    <w:rsid w:val="008D04A5"/>
    <w:rsid w:val="008D583A"/>
    <w:rsid w:val="008D657B"/>
    <w:rsid w:val="008E37EC"/>
    <w:rsid w:val="008F62D3"/>
    <w:rsid w:val="009001E6"/>
    <w:rsid w:val="00904BCA"/>
    <w:rsid w:val="009162EC"/>
    <w:rsid w:val="009353C9"/>
    <w:rsid w:val="00935795"/>
    <w:rsid w:val="009400E7"/>
    <w:rsid w:val="009419BE"/>
    <w:rsid w:val="00944027"/>
    <w:rsid w:val="009452D4"/>
    <w:rsid w:val="00950D9B"/>
    <w:rsid w:val="00953319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C71C0"/>
    <w:rsid w:val="009D0B81"/>
    <w:rsid w:val="009D5FEE"/>
    <w:rsid w:val="009D7DE4"/>
    <w:rsid w:val="009E2449"/>
    <w:rsid w:val="009F0E58"/>
    <w:rsid w:val="009F783C"/>
    <w:rsid w:val="00A000FD"/>
    <w:rsid w:val="00A01EB9"/>
    <w:rsid w:val="00A0455F"/>
    <w:rsid w:val="00A072BC"/>
    <w:rsid w:val="00A1759B"/>
    <w:rsid w:val="00A20D3F"/>
    <w:rsid w:val="00A43754"/>
    <w:rsid w:val="00A44DEB"/>
    <w:rsid w:val="00A4787D"/>
    <w:rsid w:val="00A50FD8"/>
    <w:rsid w:val="00A612A3"/>
    <w:rsid w:val="00A670D1"/>
    <w:rsid w:val="00A7012B"/>
    <w:rsid w:val="00A71ED6"/>
    <w:rsid w:val="00A825E7"/>
    <w:rsid w:val="00A82A80"/>
    <w:rsid w:val="00A8343B"/>
    <w:rsid w:val="00A93180"/>
    <w:rsid w:val="00AA11BF"/>
    <w:rsid w:val="00AA3DCE"/>
    <w:rsid w:val="00AB09E2"/>
    <w:rsid w:val="00AB441B"/>
    <w:rsid w:val="00AB5852"/>
    <w:rsid w:val="00AC0566"/>
    <w:rsid w:val="00AD2C89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6433"/>
    <w:rsid w:val="00B37F3B"/>
    <w:rsid w:val="00B418C0"/>
    <w:rsid w:val="00B6278A"/>
    <w:rsid w:val="00B65A0B"/>
    <w:rsid w:val="00B66AFA"/>
    <w:rsid w:val="00B67349"/>
    <w:rsid w:val="00B67764"/>
    <w:rsid w:val="00B71E02"/>
    <w:rsid w:val="00B82701"/>
    <w:rsid w:val="00B94FDB"/>
    <w:rsid w:val="00B96558"/>
    <w:rsid w:val="00BA23B7"/>
    <w:rsid w:val="00BA35EC"/>
    <w:rsid w:val="00BA3BAA"/>
    <w:rsid w:val="00BA4E36"/>
    <w:rsid w:val="00BB2662"/>
    <w:rsid w:val="00BB3842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4B1A"/>
    <w:rsid w:val="00C57295"/>
    <w:rsid w:val="00C607DC"/>
    <w:rsid w:val="00C6535A"/>
    <w:rsid w:val="00C669E7"/>
    <w:rsid w:val="00C67806"/>
    <w:rsid w:val="00C72F9C"/>
    <w:rsid w:val="00C73750"/>
    <w:rsid w:val="00C75835"/>
    <w:rsid w:val="00C82427"/>
    <w:rsid w:val="00C953B4"/>
    <w:rsid w:val="00CA694E"/>
    <w:rsid w:val="00CA743A"/>
    <w:rsid w:val="00CB094A"/>
    <w:rsid w:val="00CB26E3"/>
    <w:rsid w:val="00CB54A1"/>
    <w:rsid w:val="00CB7524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11EEA"/>
    <w:rsid w:val="00D12C56"/>
    <w:rsid w:val="00D25E6C"/>
    <w:rsid w:val="00D32763"/>
    <w:rsid w:val="00D32D2F"/>
    <w:rsid w:val="00D3439C"/>
    <w:rsid w:val="00D42152"/>
    <w:rsid w:val="00D4237C"/>
    <w:rsid w:val="00D43A0E"/>
    <w:rsid w:val="00D54A5C"/>
    <w:rsid w:val="00D56F69"/>
    <w:rsid w:val="00D61CAE"/>
    <w:rsid w:val="00D66746"/>
    <w:rsid w:val="00D92907"/>
    <w:rsid w:val="00D976CE"/>
    <w:rsid w:val="00DB3887"/>
    <w:rsid w:val="00DD2161"/>
    <w:rsid w:val="00DD403F"/>
    <w:rsid w:val="00DE5FB5"/>
    <w:rsid w:val="00DE6D8D"/>
    <w:rsid w:val="00DF5897"/>
    <w:rsid w:val="00DF5B40"/>
    <w:rsid w:val="00DF6E7A"/>
    <w:rsid w:val="00DF799D"/>
    <w:rsid w:val="00E12BD5"/>
    <w:rsid w:val="00E21267"/>
    <w:rsid w:val="00E24501"/>
    <w:rsid w:val="00E32BA9"/>
    <w:rsid w:val="00E32D8C"/>
    <w:rsid w:val="00E36055"/>
    <w:rsid w:val="00E437C3"/>
    <w:rsid w:val="00E6153F"/>
    <w:rsid w:val="00E616DB"/>
    <w:rsid w:val="00E66828"/>
    <w:rsid w:val="00E72DFE"/>
    <w:rsid w:val="00E73CB2"/>
    <w:rsid w:val="00E83AD4"/>
    <w:rsid w:val="00E92210"/>
    <w:rsid w:val="00E922ED"/>
    <w:rsid w:val="00E96276"/>
    <w:rsid w:val="00EA13EC"/>
    <w:rsid w:val="00EA4FE9"/>
    <w:rsid w:val="00EB1306"/>
    <w:rsid w:val="00EC301C"/>
    <w:rsid w:val="00EC5B4D"/>
    <w:rsid w:val="00ED236D"/>
    <w:rsid w:val="00ED2AD2"/>
    <w:rsid w:val="00ED4839"/>
    <w:rsid w:val="00EE13C5"/>
    <w:rsid w:val="00EE1D4A"/>
    <w:rsid w:val="00EE4749"/>
    <w:rsid w:val="00EE7A23"/>
    <w:rsid w:val="00EF0D54"/>
    <w:rsid w:val="00EF1464"/>
    <w:rsid w:val="00EF41B4"/>
    <w:rsid w:val="00F01751"/>
    <w:rsid w:val="00F05D02"/>
    <w:rsid w:val="00F0650A"/>
    <w:rsid w:val="00F14D62"/>
    <w:rsid w:val="00F15826"/>
    <w:rsid w:val="00F22A0C"/>
    <w:rsid w:val="00F23D2D"/>
    <w:rsid w:val="00F23FBA"/>
    <w:rsid w:val="00F24575"/>
    <w:rsid w:val="00F25959"/>
    <w:rsid w:val="00F269DA"/>
    <w:rsid w:val="00F34096"/>
    <w:rsid w:val="00F37978"/>
    <w:rsid w:val="00F41656"/>
    <w:rsid w:val="00F57479"/>
    <w:rsid w:val="00F5756E"/>
    <w:rsid w:val="00F57870"/>
    <w:rsid w:val="00F610C5"/>
    <w:rsid w:val="00F72B84"/>
    <w:rsid w:val="00F80D43"/>
    <w:rsid w:val="00FA1BDD"/>
    <w:rsid w:val="00FA21C6"/>
    <w:rsid w:val="00FA27B7"/>
    <w:rsid w:val="00FA3394"/>
    <w:rsid w:val="00FA44C5"/>
    <w:rsid w:val="00FA6715"/>
    <w:rsid w:val="00FC3048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3E8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"/>
    <w:basedOn w:val="a"/>
    <w:rsid w:val="00AD2C89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4237C"/>
  </w:style>
  <w:style w:type="paragraph" w:customStyle="1" w:styleId="nienie">
    <w:name w:val="nienie"/>
    <w:basedOn w:val="a"/>
    <w:rsid w:val="00D4237C"/>
    <w:pPr>
      <w:keepLines/>
      <w:widowControl w:val="0"/>
      <w:ind w:left="709" w:hanging="284"/>
      <w:jc w:val="both"/>
    </w:pPr>
    <w:rPr>
      <w:rFonts w:ascii="Peterburg" w:hAnsi="Peterburg" w:cs="Peterburg"/>
      <w:sz w:val="24"/>
    </w:rPr>
  </w:style>
  <w:style w:type="character" w:customStyle="1" w:styleId="ae">
    <w:name w:val="Основной текст_"/>
    <w:link w:val="4"/>
    <w:locked/>
    <w:rsid w:val="001A721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A7214"/>
    <w:pPr>
      <w:shd w:val="clear" w:color="auto" w:fill="FFFFFF"/>
      <w:spacing w:after="120" w:line="485" w:lineRule="exact"/>
      <w:jc w:val="center"/>
    </w:pPr>
    <w:rPr>
      <w:sz w:val="27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5A3-AE14-4408-A807-ACBEAC5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 Р О Е К Т</vt:lpstr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5</cp:revision>
  <cp:lastPrinted>2017-01-26T06:06:00Z</cp:lastPrinted>
  <dcterms:created xsi:type="dcterms:W3CDTF">2018-07-02T05:22:00Z</dcterms:created>
  <dcterms:modified xsi:type="dcterms:W3CDTF">2018-07-09T08:27:00Z</dcterms:modified>
</cp:coreProperties>
</file>