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A" w:rsidRPr="004033BC" w:rsidRDefault="00935795" w:rsidP="00CC5F06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-433705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76" w:rsidRPr="004033BC" w:rsidRDefault="006B3776" w:rsidP="00146529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</w:p>
    <w:p w:rsidR="00BA3BAA" w:rsidRPr="004033BC" w:rsidRDefault="00BA3BAA" w:rsidP="006B377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>СОВЕТ ДЕПУТАТОВ</w:t>
      </w:r>
    </w:p>
    <w:p w:rsidR="00BA3BAA" w:rsidRPr="004033BC" w:rsidRDefault="005D0E1C" w:rsidP="00BA3BAA">
      <w:pPr>
        <w:autoSpaceDE w:val="0"/>
        <w:autoSpaceDN w:val="0"/>
        <w:adjustRightInd w:val="0"/>
        <w:jc w:val="center"/>
        <w:rPr>
          <w:b/>
          <w:szCs w:val="28"/>
        </w:rPr>
      </w:pPr>
      <w:r w:rsidRPr="004033BC">
        <w:rPr>
          <w:b/>
          <w:szCs w:val="28"/>
        </w:rPr>
        <w:t xml:space="preserve"> СЫЧЕ</w:t>
      </w:r>
      <w:r w:rsidR="00BA3BAA" w:rsidRPr="004033BC">
        <w:rPr>
          <w:b/>
          <w:szCs w:val="28"/>
        </w:rPr>
        <w:t xml:space="preserve">ВСКОГО  </w:t>
      </w:r>
      <w:r w:rsidR="00BA3BAA" w:rsidRPr="004033BC">
        <w:rPr>
          <w:b/>
          <w:caps/>
          <w:szCs w:val="28"/>
        </w:rPr>
        <w:t xml:space="preserve">городского </w:t>
      </w:r>
      <w:r w:rsidR="00BA3BAA" w:rsidRPr="004033BC">
        <w:rPr>
          <w:b/>
          <w:szCs w:val="28"/>
        </w:rPr>
        <w:t>ПОСЕЛЕНИЯ</w:t>
      </w:r>
    </w:p>
    <w:p w:rsidR="00BA3BAA" w:rsidRPr="004033BC" w:rsidRDefault="005D0E1C" w:rsidP="00BA3BAA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4033BC">
        <w:rPr>
          <w:b/>
          <w:szCs w:val="28"/>
        </w:rPr>
        <w:t xml:space="preserve"> СЫЧЕ</w:t>
      </w:r>
      <w:r w:rsidR="00BA3BAA" w:rsidRPr="004033BC">
        <w:rPr>
          <w:b/>
          <w:szCs w:val="28"/>
        </w:rPr>
        <w:t xml:space="preserve">ВСКОГО </w:t>
      </w:r>
      <w:r w:rsidR="00BA3BAA" w:rsidRPr="004033BC">
        <w:rPr>
          <w:b/>
          <w:caps/>
          <w:szCs w:val="28"/>
        </w:rPr>
        <w:t>района Смоленской области</w:t>
      </w:r>
    </w:p>
    <w:p w:rsidR="00BA3BAA" w:rsidRPr="004033BC" w:rsidRDefault="00BA3BAA" w:rsidP="00BA3BAA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3BAA" w:rsidRPr="004033BC" w:rsidRDefault="00BA3BAA" w:rsidP="00BA3B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3BC">
        <w:rPr>
          <w:b/>
          <w:bCs/>
          <w:szCs w:val="28"/>
        </w:rPr>
        <w:t>РЕШЕНИЕ</w:t>
      </w:r>
    </w:p>
    <w:p w:rsidR="006B3776" w:rsidRPr="004033BC" w:rsidRDefault="006B3776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072285" w:rsidRPr="004033BC" w:rsidRDefault="00072285" w:rsidP="006B3776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6B3776" w:rsidRPr="00DF5897" w:rsidRDefault="00670708" w:rsidP="00DF5897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</w:t>
      </w:r>
      <w:r w:rsidR="000B21A5" w:rsidRPr="00DF5897">
        <w:rPr>
          <w:szCs w:val="28"/>
        </w:rPr>
        <w:t>т</w:t>
      </w:r>
      <w:r>
        <w:rPr>
          <w:szCs w:val="28"/>
        </w:rPr>
        <w:t xml:space="preserve"> 25 января </w:t>
      </w:r>
      <w:r w:rsidR="00023244">
        <w:rPr>
          <w:szCs w:val="28"/>
        </w:rPr>
        <w:t>2017</w:t>
      </w:r>
      <w:r w:rsidR="007452B8" w:rsidRPr="00DF5897">
        <w:rPr>
          <w:szCs w:val="28"/>
        </w:rPr>
        <w:t xml:space="preserve"> </w:t>
      </w:r>
      <w:r w:rsidR="00DF6E7A" w:rsidRPr="00DF5897">
        <w:rPr>
          <w:szCs w:val="28"/>
        </w:rPr>
        <w:t xml:space="preserve">года      </w:t>
      </w:r>
      <w:r w:rsidR="007C0FDD" w:rsidRPr="00DF5897">
        <w:rPr>
          <w:szCs w:val="28"/>
        </w:rPr>
        <w:t xml:space="preserve">  </w:t>
      </w:r>
      <w:r w:rsidR="00D43A0E" w:rsidRPr="00DF5897">
        <w:rPr>
          <w:szCs w:val="28"/>
        </w:rPr>
        <w:t xml:space="preserve"> </w:t>
      </w:r>
      <w:r w:rsidR="00DF5897" w:rsidRPr="00DF5897">
        <w:rPr>
          <w:szCs w:val="28"/>
        </w:rPr>
        <w:t xml:space="preserve">   №  </w:t>
      </w:r>
      <w:r>
        <w:rPr>
          <w:szCs w:val="28"/>
        </w:rPr>
        <w:t>6</w:t>
      </w:r>
    </w:p>
    <w:p w:rsidR="00072285" w:rsidRPr="004033BC" w:rsidRDefault="00072285" w:rsidP="006B3776">
      <w:pPr>
        <w:pStyle w:val="20"/>
        <w:rPr>
          <w:szCs w:val="28"/>
        </w:rPr>
      </w:pPr>
    </w:p>
    <w:p w:rsidR="00511097" w:rsidRPr="004033BC" w:rsidRDefault="00511097" w:rsidP="00511097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D02">
        <w:rPr>
          <w:rFonts w:ascii="Times New Roman" w:hAnsi="Times New Roman" w:cs="Times New Roman"/>
          <w:b w:val="0"/>
          <w:sz w:val="28"/>
          <w:szCs w:val="28"/>
        </w:rPr>
        <w:t>О проекте решения «О внесении изменений в Устав Сычевского городского поселения Сычевского района Смоленской области»</w:t>
      </w:r>
    </w:p>
    <w:p w:rsidR="00072285" w:rsidRPr="004033BC" w:rsidRDefault="00072285" w:rsidP="006B377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3776" w:rsidRPr="00BC2945" w:rsidRDefault="005D0E1C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BC2945">
        <w:rPr>
          <w:szCs w:val="28"/>
        </w:rPr>
        <w:t>В целях приведения Устава Сычевского городского поселения Сыче</w:t>
      </w:r>
      <w:r w:rsidR="00072285" w:rsidRPr="00BC2945">
        <w:rPr>
          <w:szCs w:val="28"/>
        </w:rPr>
        <w:t>вского района Смоленской области</w:t>
      </w:r>
      <w:r w:rsidR="00D92907" w:rsidRPr="00BC2945">
        <w:rPr>
          <w:szCs w:val="28"/>
        </w:rPr>
        <w:t xml:space="preserve"> </w:t>
      </w:r>
      <w:r w:rsidR="006B3776" w:rsidRPr="00BC2945">
        <w:rPr>
          <w:szCs w:val="28"/>
        </w:rPr>
        <w:t xml:space="preserve">в соответствие </w:t>
      </w:r>
      <w:r w:rsidR="007C0FDD" w:rsidRPr="00BC2945">
        <w:rPr>
          <w:szCs w:val="28"/>
        </w:rPr>
        <w:t>с  Федеральным законом от 6 октября 2003 года  №131-ФЗ «Об общих принципах организации местного самоуправления в Российской Федерации» (с изменениями и дополнениями) и</w:t>
      </w:r>
      <w:r w:rsidR="005359C0" w:rsidRPr="00BC2945">
        <w:rPr>
          <w:szCs w:val="28"/>
        </w:rPr>
        <w:t xml:space="preserve"> другими</w:t>
      </w:r>
      <w:r w:rsidR="007C0FDD" w:rsidRPr="00BC2945">
        <w:rPr>
          <w:szCs w:val="28"/>
        </w:rPr>
        <w:t xml:space="preserve"> Федеральным</w:t>
      </w:r>
      <w:r w:rsidR="005359C0" w:rsidRPr="00BC2945">
        <w:rPr>
          <w:szCs w:val="28"/>
        </w:rPr>
        <w:t xml:space="preserve">и </w:t>
      </w:r>
      <w:r w:rsidR="00037637">
        <w:rPr>
          <w:szCs w:val="28"/>
        </w:rPr>
        <w:t>и областными законами</w:t>
      </w:r>
      <w:r w:rsidR="007C0FDD" w:rsidRPr="00BC2945">
        <w:rPr>
          <w:szCs w:val="28"/>
        </w:rPr>
        <w:t xml:space="preserve"> </w:t>
      </w:r>
      <w:r w:rsidR="006B3776" w:rsidRPr="00BC2945">
        <w:rPr>
          <w:szCs w:val="28"/>
        </w:rPr>
        <w:t>Совет деп</w:t>
      </w:r>
      <w:r w:rsidRPr="00BC2945">
        <w:rPr>
          <w:szCs w:val="28"/>
        </w:rPr>
        <w:t>утатов Сычевского городского поселения Сыче</w:t>
      </w:r>
      <w:r w:rsidR="006B3776" w:rsidRPr="00BC2945">
        <w:rPr>
          <w:szCs w:val="28"/>
        </w:rPr>
        <w:t>вского района Смоленской области</w:t>
      </w:r>
    </w:p>
    <w:p w:rsidR="006B3776" w:rsidRPr="004033BC" w:rsidRDefault="006B3776" w:rsidP="006B3776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6B3776" w:rsidRPr="004033BC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3776" w:rsidRPr="004033BC" w:rsidRDefault="006B3776" w:rsidP="006B377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776" w:rsidRDefault="00072285" w:rsidP="006B377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70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4F612D" w:rsidRPr="00885D70">
        <w:rPr>
          <w:rFonts w:ascii="Times New Roman" w:hAnsi="Times New Roman" w:cs="Times New Roman"/>
          <w:sz w:val="28"/>
          <w:szCs w:val="28"/>
        </w:rPr>
        <w:t>Сыче</w:t>
      </w:r>
      <w:r w:rsidRPr="00885D70">
        <w:rPr>
          <w:rFonts w:ascii="Times New Roman" w:hAnsi="Times New Roman" w:cs="Times New Roman"/>
          <w:sz w:val="28"/>
          <w:szCs w:val="28"/>
        </w:rPr>
        <w:t>вского городского</w:t>
      </w:r>
      <w:r w:rsidR="004F612D" w:rsidRPr="00885D70">
        <w:rPr>
          <w:rFonts w:ascii="Times New Roman" w:hAnsi="Times New Roman" w:cs="Times New Roman"/>
          <w:sz w:val="28"/>
          <w:szCs w:val="28"/>
        </w:rPr>
        <w:t xml:space="preserve"> поселения Сыче</w:t>
      </w:r>
      <w:r w:rsidR="006B3776" w:rsidRPr="00885D70">
        <w:rPr>
          <w:rFonts w:ascii="Times New Roman" w:hAnsi="Times New Roman" w:cs="Times New Roman"/>
          <w:sz w:val="28"/>
          <w:szCs w:val="28"/>
        </w:rPr>
        <w:t>вского района Смоленской области</w:t>
      </w:r>
      <w:r w:rsidR="00FE0DFD" w:rsidRPr="00885D70">
        <w:t xml:space="preserve"> </w:t>
      </w:r>
      <w:r w:rsidR="00FE0DFD" w:rsidRPr="00885D70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Сычевского городского поселения Сычевского района Смоленской области</w:t>
      </w:r>
      <w:r w:rsidR="006B3776" w:rsidRPr="00885D70">
        <w:rPr>
          <w:rFonts w:ascii="Times New Roman" w:hAnsi="Times New Roman" w:cs="Times New Roman"/>
          <w:sz w:val="28"/>
          <w:szCs w:val="28"/>
        </w:rPr>
        <w:t xml:space="preserve"> </w:t>
      </w:r>
      <w:r w:rsidR="000B21A5" w:rsidRPr="00885D70">
        <w:rPr>
          <w:rFonts w:ascii="Times New Roman" w:hAnsi="Times New Roman" w:cs="Times New Roman"/>
          <w:sz w:val="28"/>
          <w:szCs w:val="28"/>
        </w:rPr>
        <w:t>от 28.10.2005 г. № 8  (в редакции решений Совета депутатов от 29.03.2006г. № 26, от 05.12.2006г. № 46, от 26.04.2007г. № 75, от 09.11.2007г. № 88, от 23.06.2008г. № 29, от 22.04.2009г № 9, от 06.10.2009г № 29, от 14.05.2010 № 20, от 18.01.2011г. № 1, от 29.07.2011г № 34, от 19.12.2011г № 53, от 03.07.2012г № 34, от 25.10.2012 г. № 43, от 27.08.2013г № 25</w:t>
      </w:r>
      <w:r w:rsidR="001E480A" w:rsidRPr="00885D70">
        <w:rPr>
          <w:rFonts w:ascii="Times New Roman" w:hAnsi="Times New Roman" w:cs="Times New Roman"/>
          <w:sz w:val="28"/>
          <w:szCs w:val="28"/>
        </w:rPr>
        <w:t>,</w:t>
      </w:r>
      <w:r w:rsidR="001E480A" w:rsidRPr="00885D70">
        <w:t xml:space="preserve"> </w:t>
      </w:r>
      <w:r w:rsidR="001E480A" w:rsidRPr="00885D70">
        <w:rPr>
          <w:rFonts w:ascii="Times New Roman" w:hAnsi="Times New Roman" w:cs="Times New Roman"/>
          <w:sz w:val="28"/>
          <w:szCs w:val="28"/>
        </w:rPr>
        <w:t>от 27.01.2014г № 3</w:t>
      </w:r>
      <w:r w:rsidR="00EE7A23">
        <w:rPr>
          <w:rFonts w:ascii="Times New Roman" w:hAnsi="Times New Roman" w:cs="Times New Roman"/>
          <w:sz w:val="28"/>
          <w:szCs w:val="28"/>
        </w:rPr>
        <w:t>, от 21.05.2014г № 24</w:t>
      </w:r>
      <w:r w:rsidR="00023244">
        <w:rPr>
          <w:rFonts w:ascii="Times New Roman" w:hAnsi="Times New Roman" w:cs="Times New Roman"/>
          <w:sz w:val="28"/>
          <w:szCs w:val="28"/>
        </w:rPr>
        <w:t>,</w:t>
      </w:r>
      <w:r w:rsidR="00023244" w:rsidRPr="00023244">
        <w:t xml:space="preserve"> </w:t>
      </w:r>
      <w:r w:rsidR="00023244" w:rsidRPr="00023244">
        <w:rPr>
          <w:rFonts w:ascii="Times New Roman" w:hAnsi="Times New Roman" w:cs="Times New Roman"/>
          <w:sz w:val="28"/>
          <w:szCs w:val="28"/>
        </w:rPr>
        <w:t>от 23.12.2014 г. № 45</w:t>
      </w:r>
      <w:r w:rsidR="000B21A5" w:rsidRPr="00023244">
        <w:rPr>
          <w:rFonts w:ascii="Times New Roman" w:hAnsi="Times New Roman" w:cs="Times New Roman"/>
          <w:sz w:val="28"/>
          <w:szCs w:val="28"/>
        </w:rPr>
        <w:t>)</w:t>
      </w:r>
      <w:r w:rsidR="006B3776" w:rsidRPr="00885D7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2903" w:rsidRDefault="00412903" w:rsidP="00412903">
      <w:pPr>
        <w:shd w:val="clear" w:color="auto" w:fill="FFFFFF"/>
        <w:ind w:firstLine="540"/>
        <w:jc w:val="both"/>
        <w:rPr>
          <w:szCs w:val="28"/>
        </w:rPr>
      </w:pPr>
      <w:r w:rsidRPr="002E7C54">
        <w:rPr>
          <w:szCs w:val="28"/>
        </w:rPr>
        <w:t>1) в части 1 статьи 7:</w:t>
      </w:r>
    </w:p>
    <w:p w:rsidR="00412903" w:rsidRPr="002E7C54" w:rsidRDefault="0087520D" w:rsidP="00412903">
      <w:pPr>
        <w:shd w:val="clear" w:color="auto" w:fill="FFFFFF"/>
        <w:ind w:firstLine="566"/>
        <w:jc w:val="both"/>
        <w:rPr>
          <w:szCs w:val="28"/>
        </w:rPr>
      </w:pPr>
      <w:r>
        <w:rPr>
          <w:szCs w:val="28"/>
        </w:rPr>
        <w:t>а</w:t>
      </w:r>
      <w:r w:rsidR="001224C0" w:rsidRPr="002E7C54">
        <w:rPr>
          <w:szCs w:val="28"/>
        </w:rPr>
        <w:t>) пункт 1</w:t>
      </w:r>
      <w:r w:rsidR="002E7C54" w:rsidRPr="002E7C54">
        <w:rPr>
          <w:szCs w:val="28"/>
        </w:rPr>
        <w:t>5</w:t>
      </w:r>
      <w:r w:rsidR="00412903" w:rsidRPr="002E7C54">
        <w:rPr>
          <w:szCs w:val="28"/>
        </w:rPr>
        <w:t xml:space="preserve"> изложить в следующей редакции:</w:t>
      </w:r>
    </w:p>
    <w:p w:rsidR="00412903" w:rsidRDefault="001224C0" w:rsidP="00412903">
      <w:pPr>
        <w:shd w:val="clear" w:color="auto" w:fill="FFFFFF"/>
        <w:ind w:firstLine="720"/>
        <w:jc w:val="both"/>
        <w:rPr>
          <w:szCs w:val="28"/>
        </w:rPr>
      </w:pPr>
      <w:r w:rsidRPr="002E7C54">
        <w:rPr>
          <w:szCs w:val="28"/>
        </w:rPr>
        <w:t>«1</w:t>
      </w:r>
      <w:r w:rsidR="002E7C54" w:rsidRPr="002E7C54">
        <w:rPr>
          <w:szCs w:val="28"/>
        </w:rPr>
        <w:t>5</w:t>
      </w:r>
      <w:r w:rsidR="00412903" w:rsidRPr="002E7C54">
        <w:rPr>
          <w:szCs w:val="28"/>
        </w:rPr>
        <w:t xml:space="preserve">) </w:t>
      </w:r>
      <w:r w:rsidR="002E7C54" w:rsidRPr="002E7C54">
        <w:rPr>
          <w:szCs w:val="28"/>
        </w:rPr>
        <w:t>обеспечение условий для развития на территории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поселения;</w:t>
      </w:r>
      <w:r w:rsidR="00412903" w:rsidRPr="002E7C54">
        <w:rPr>
          <w:szCs w:val="28"/>
        </w:rPr>
        <w:t>»;</w:t>
      </w:r>
      <w:r w:rsidR="0087520D" w:rsidRPr="0087520D">
        <w:rPr>
          <w:color w:val="4F81BD" w:themeColor="accent1"/>
        </w:rPr>
        <w:t xml:space="preserve"> </w:t>
      </w:r>
    </w:p>
    <w:p w:rsidR="004E3439" w:rsidRDefault="0087520D" w:rsidP="004E3439">
      <w:pPr>
        <w:shd w:val="clear" w:color="auto" w:fill="FFFFFF"/>
        <w:ind w:firstLine="566"/>
        <w:jc w:val="both"/>
        <w:rPr>
          <w:szCs w:val="28"/>
        </w:rPr>
      </w:pPr>
      <w:r>
        <w:rPr>
          <w:szCs w:val="28"/>
        </w:rPr>
        <w:t>б</w:t>
      </w:r>
      <w:r w:rsidR="004E3439">
        <w:rPr>
          <w:szCs w:val="28"/>
        </w:rPr>
        <w:t xml:space="preserve">) </w:t>
      </w:r>
      <w:r w:rsidR="004E3439" w:rsidRPr="002E7C54">
        <w:rPr>
          <w:szCs w:val="28"/>
        </w:rPr>
        <w:t>пункт 1</w:t>
      </w:r>
      <w:r w:rsidR="004E3439">
        <w:rPr>
          <w:szCs w:val="28"/>
        </w:rPr>
        <w:t>9</w:t>
      </w:r>
      <w:r w:rsidR="004E3439" w:rsidRPr="002E7C54">
        <w:rPr>
          <w:szCs w:val="28"/>
        </w:rPr>
        <w:t xml:space="preserve"> изложить в следующей редакции:</w:t>
      </w:r>
    </w:p>
    <w:p w:rsidR="004E3439" w:rsidRPr="00950D9B" w:rsidRDefault="004E3439" w:rsidP="00950D9B">
      <w:pPr>
        <w:pStyle w:val="ab"/>
        <w:ind w:firstLine="709"/>
        <w:jc w:val="both"/>
        <w:rPr>
          <w:rFonts w:eastAsia="Calibri"/>
        </w:rPr>
      </w:pPr>
      <w:r w:rsidRPr="00950D9B">
        <w:rPr>
          <w:rFonts w:eastAsia="Calibri"/>
        </w:rPr>
        <w:lastRenderedPageBreak/>
        <w:t xml:space="preserve">«19) участие в организации деятельности по сбору (в том числе раздельному </w:t>
      </w:r>
      <w:r w:rsidR="00950D9B">
        <w:rPr>
          <w:rFonts w:eastAsia="Calibri"/>
        </w:rPr>
        <w:t xml:space="preserve"> </w:t>
      </w:r>
      <w:r w:rsidRPr="00950D9B">
        <w:rPr>
          <w:rFonts w:eastAsia="Calibri"/>
        </w:rPr>
        <w:t xml:space="preserve">    сбору) и транспортированию твердых коммунальных отходов;»;</w:t>
      </w:r>
    </w:p>
    <w:p w:rsidR="007A313F" w:rsidRDefault="00CA694E" w:rsidP="00CA694E">
      <w:pPr>
        <w:pStyle w:val="ConsPlusNormal"/>
        <w:ind w:firstLine="540"/>
        <w:jc w:val="both"/>
        <w:rPr>
          <w:rFonts w:eastAsia="Calibri"/>
        </w:rPr>
      </w:pPr>
      <w:r w:rsidRPr="00CA694E">
        <w:rPr>
          <w:rFonts w:eastAsia="Calibri"/>
        </w:rPr>
        <w:t>в) в пункте 21</w:t>
      </w:r>
      <w:r w:rsidRPr="00CA694E">
        <w:t xml:space="preserve"> слова ", в том числе путем выкупа," исключить;</w:t>
      </w:r>
      <w:r w:rsidR="00580039" w:rsidRPr="00CA694E">
        <w:rPr>
          <w:rFonts w:eastAsia="Calibri"/>
        </w:rPr>
        <w:t xml:space="preserve"> </w:t>
      </w:r>
    </w:p>
    <w:p w:rsidR="00CA694E" w:rsidRDefault="00CA694E" w:rsidP="00CA694E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г) дополнить пунктом 40 следующего содержания:</w:t>
      </w:r>
    </w:p>
    <w:p w:rsidR="00CA694E" w:rsidRPr="00540AA3" w:rsidRDefault="00CA694E" w:rsidP="00CA694E">
      <w:pPr>
        <w:pStyle w:val="ConsPlusNormal"/>
        <w:ind w:firstLine="540"/>
        <w:jc w:val="both"/>
        <w:rPr>
          <w:color w:val="1F497D"/>
        </w:rPr>
      </w:pPr>
      <w:r w:rsidRPr="00CA694E">
        <w:t xml:space="preserve">«40) участие в соответствии с Федеральным </w:t>
      </w:r>
      <w:hyperlink r:id="rId10" w:tooltip="Федеральный закон от 24.07.2007 N 221-ФЗ (ред. от 03.07.2016) &quot;О кадастровой деятельности&quot; (с изм. и доп., вступ. в силу с 01.01.2017){КонсультантПлюс}" w:history="1">
        <w:r w:rsidRPr="00CA694E">
          <w:t>законом</w:t>
        </w:r>
      </w:hyperlink>
      <w:r w:rsidRPr="00CA694E">
        <w:t xml:space="preserve"> от 24 июля 2007 года N 221-ФЗ "О государственном кадастре недвижимости" в выполнении комплексных кадастровых работ.»;</w:t>
      </w:r>
    </w:p>
    <w:p w:rsidR="00994895" w:rsidRDefault="00994895" w:rsidP="0064769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7692">
        <w:rPr>
          <w:szCs w:val="28"/>
        </w:rPr>
        <w:t xml:space="preserve">2)  </w:t>
      </w:r>
      <w:r w:rsidR="00A7012B">
        <w:rPr>
          <w:szCs w:val="28"/>
        </w:rPr>
        <w:t>часть 1статьи</w:t>
      </w:r>
      <w:r w:rsidRPr="00647692">
        <w:rPr>
          <w:szCs w:val="28"/>
        </w:rPr>
        <w:t xml:space="preserve"> 7.1 дополнить пунктами</w:t>
      </w:r>
      <w:r w:rsidR="00647692" w:rsidRPr="00647692">
        <w:rPr>
          <w:szCs w:val="28"/>
        </w:rPr>
        <w:t xml:space="preserve"> 17 и18</w:t>
      </w:r>
      <w:r w:rsidRPr="00647692">
        <w:rPr>
          <w:szCs w:val="28"/>
        </w:rPr>
        <w:t xml:space="preserve"> следующего содержания:</w:t>
      </w:r>
    </w:p>
    <w:p w:rsidR="00647692" w:rsidRPr="00647692" w:rsidRDefault="00647692" w:rsidP="00647692">
      <w:pPr>
        <w:ind w:firstLine="709"/>
        <w:jc w:val="both"/>
        <w:rPr>
          <w:bCs/>
          <w:iCs/>
          <w:szCs w:val="28"/>
        </w:rPr>
      </w:pPr>
      <w:r w:rsidRPr="00647692">
        <w:rPr>
          <w:bCs/>
          <w:iCs/>
          <w:szCs w:val="28"/>
        </w:rPr>
        <w:t xml:space="preserve">«17) осуществление мероприятий по отлову и содержанию безнадзорных животных, обитающих на территории </w:t>
      </w:r>
      <w:r w:rsidRPr="00647692">
        <w:rPr>
          <w:szCs w:val="28"/>
        </w:rPr>
        <w:t>городского поселения</w:t>
      </w:r>
      <w:r w:rsidRPr="00647692">
        <w:rPr>
          <w:bCs/>
          <w:iCs/>
          <w:szCs w:val="28"/>
        </w:rPr>
        <w:t>;</w:t>
      </w:r>
    </w:p>
    <w:p w:rsidR="00647692" w:rsidRDefault="00AF5634" w:rsidP="00647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18</w:t>
      </w:r>
      <w:r w:rsidR="00647692" w:rsidRPr="00647692">
        <w:rPr>
          <w:rFonts w:eastAsia="Calibri"/>
          <w:szCs w:val="28"/>
        </w:rPr>
        <w:t xml:space="preserve">) </w:t>
      </w:r>
      <w:r w:rsidR="00647692" w:rsidRPr="00647692">
        <w:rPr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11" w:tooltip="Ссылка на КонсультантПлюс" w:history="1">
        <w:r w:rsidR="00647692" w:rsidRPr="00647692">
          <w:rPr>
            <w:szCs w:val="28"/>
          </w:rPr>
          <w:t>законом</w:t>
        </w:r>
      </w:hyperlink>
      <w:r w:rsidR="00647692" w:rsidRPr="00647692">
        <w:rPr>
          <w:szCs w:val="28"/>
        </w:rPr>
        <w:t xml:space="preserve"> «Об основах системы профилактики правонарушений в Российской Федерации».»;</w:t>
      </w:r>
    </w:p>
    <w:p w:rsidR="00582266" w:rsidRDefault="00424350" w:rsidP="00647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</w:t>
      </w:r>
      <w:r w:rsidR="00FF636D">
        <w:rPr>
          <w:szCs w:val="28"/>
        </w:rPr>
        <w:t xml:space="preserve"> части 4 статьи 14</w:t>
      </w:r>
      <w:r w:rsidR="00582266">
        <w:rPr>
          <w:szCs w:val="28"/>
        </w:rPr>
        <w:t>:</w:t>
      </w:r>
    </w:p>
    <w:p w:rsidR="00FF636D" w:rsidRDefault="00582266" w:rsidP="00647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424350">
        <w:rPr>
          <w:szCs w:val="28"/>
        </w:rPr>
        <w:t xml:space="preserve"> пункт 1</w:t>
      </w:r>
      <w:r w:rsidR="00FF636D">
        <w:rPr>
          <w:szCs w:val="28"/>
        </w:rPr>
        <w:t xml:space="preserve"> изложить в следующей редакции:</w:t>
      </w:r>
    </w:p>
    <w:p w:rsidR="00FF636D" w:rsidRDefault="007C450F" w:rsidP="00FF636D">
      <w:pPr>
        <w:pStyle w:val="ConsPlusNormal"/>
        <w:ind w:firstLine="540"/>
        <w:jc w:val="both"/>
        <w:rPr>
          <w:color w:val="4F81BD" w:themeColor="accent1"/>
        </w:rPr>
      </w:pPr>
      <w:r>
        <w:t>«1) проект у</w:t>
      </w:r>
      <w:r w:rsidR="00FF636D" w:rsidRPr="00FF636D">
        <w:t>става городского поселения, а также проект муниципального нормативного правового акта о внесении изменений и дополнений в данный устав</w:t>
      </w:r>
      <w:r w:rsidR="00BF147D">
        <w:t xml:space="preserve">, кроме случаев, когда в устав </w:t>
      </w:r>
      <w:r w:rsidR="00FF636D" w:rsidRPr="00FF636D">
        <w:t xml:space="preserve">вносятся изменения в форме точного воспроизведения положений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FF636D" w:rsidRPr="00FF636D">
          <w:t>Конституции</w:t>
        </w:r>
      </w:hyperlink>
      <w:r w:rsidR="00FF636D" w:rsidRPr="00FF636D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r w:rsidR="00FF636D">
        <w:rPr>
          <w:color w:val="4F81BD" w:themeColor="accent1"/>
        </w:rPr>
        <w:t xml:space="preserve"> </w:t>
      </w:r>
    </w:p>
    <w:p w:rsidR="00582266" w:rsidRPr="008B0B96" w:rsidRDefault="00582266" w:rsidP="00FF636D">
      <w:pPr>
        <w:pStyle w:val="ConsPlusNormal"/>
        <w:ind w:firstLine="540"/>
        <w:jc w:val="both"/>
      </w:pPr>
      <w:r w:rsidRPr="008B0B96">
        <w:t>б) пункт 9 изложить в следующей редакции:</w:t>
      </w:r>
    </w:p>
    <w:p w:rsidR="00582266" w:rsidRPr="008B0B96" w:rsidRDefault="00582266" w:rsidP="00582266">
      <w:pPr>
        <w:pStyle w:val="ConsPlusNormal"/>
        <w:ind w:firstLine="540"/>
        <w:jc w:val="both"/>
      </w:pPr>
      <w:r w:rsidRPr="008B0B96">
        <w:t>«9)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граждан";</w:t>
      </w:r>
    </w:p>
    <w:p w:rsidR="00BC6D57" w:rsidRDefault="00BC6D57" w:rsidP="00FF636D">
      <w:pPr>
        <w:pStyle w:val="ConsPlusNormal"/>
        <w:ind w:firstLine="540"/>
        <w:jc w:val="both"/>
      </w:pPr>
      <w:r w:rsidRPr="00BC6D57">
        <w:t xml:space="preserve">4) </w:t>
      </w:r>
      <w:r>
        <w:t>часть 3 статьи 17 изложить в следующей редакции:</w:t>
      </w:r>
    </w:p>
    <w:p w:rsidR="00BC6D57" w:rsidRPr="00091BFE" w:rsidRDefault="00BC6D57" w:rsidP="00BC6D57">
      <w:pPr>
        <w:pStyle w:val="ConsPlusNormal"/>
        <w:ind w:firstLine="540"/>
        <w:jc w:val="both"/>
      </w:pPr>
      <w:r w:rsidRPr="00091BFE">
        <w:t>«3</w:t>
      </w:r>
      <w:r w:rsidR="009B4BB9" w:rsidRPr="00091BFE">
        <w:t xml:space="preserve"> Порядок назначения и проведения опроса граждан определяется Уставом городского поселения и (или) нормативными правовыми актами Совета депутатов в соответствии с законом субъекта Российской Федерации.</w:t>
      </w:r>
      <w:r w:rsidRPr="00091BFE">
        <w:t>»;</w:t>
      </w:r>
    </w:p>
    <w:p w:rsidR="00647692" w:rsidRDefault="00FF636D" w:rsidP="00FF63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4CCB">
        <w:rPr>
          <w:szCs w:val="28"/>
        </w:rPr>
        <w:t>5</w:t>
      </w:r>
      <w:r w:rsidR="00D66746">
        <w:rPr>
          <w:szCs w:val="28"/>
        </w:rPr>
        <w:t xml:space="preserve">)  </w:t>
      </w:r>
      <w:r w:rsidR="00424350">
        <w:rPr>
          <w:szCs w:val="28"/>
        </w:rPr>
        <w:t>в части</w:t>
      </w:r>
      <w:r w:rsidR="006F6313">
        <w:rPr>
          <w:szCs w:val="28"/>
        </w:rPr>
        <w:t xml:space="preserve"> 3 статьи 22</w:t>
      </w:r>
      <w:r w:rsidR="00424350">
        <w:rPr>
          <w:szCs w:val="28"/>
        </w:rPr>
        <w:t>:</w:t>
      </w:r>
      <w:r w:rsidR="00D66746">
        <w:rPr>
          <w:szCs w:val="28"/>
        </w:rPr>
        <w:t xml:space="preserve"> </w:t>
      </w:r>
    </w:p>
    <w:p w:rsidR="0013583F" w:rsidRPr="0013583F" w:rsidRDefault="0013583F" w:rsidP="0013583F">
      <w:pPr>
        <w:pStyle w:val="ConsPlusNormal"/>
        <w:ind w:firstLine="540"/>
        <w:jc w:val="both"/>
      </w:pPr>
      <w:r>
        <w:t xml:space="preserve">  </w:t>
      </w:r>
      <w:r w:rsidR="00424350">
        <w:t>а) пункт 41</w:t>
      </w:r>
      <w:r>
        <w:t xml:space="preserve"> дополнить словами</w:t>
      </w:r>
      <w:r w:rsidRPr="0013583F">
        <w:rPr>
          <w:color w:val="4F81BD" w:themeColor="accent1"/>
        </w:rPr>
        <w:t xml:space="preserve"> </w:t>
      </w:r>
      <w:r w:rsidRPr="0013583F">
        <w:t>«,</w:t>
      </w:r>
      <w:r w:rsidR="00F72B84">
        <w:t xml:space="preserve"> </w:t>
      </w:r>
      <w:r w:rsidRPr="0013583F"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3" w:tooltip="Федеральный закон от 02.03.2007 N 25-ФЗ (ред. от 30.06.2016) &quot;О муниципальной службе в Российской Федерации&quot;{КонсультантПлюс}" w:history="1">
        <w:r w:rsidRPr="0013583F">
          <w:t>законодательством</w:t>
        </w:r>
      </w:hyperlink>
      <w:r w:rsidRPr="0013583F">
        <w:t xml:space="preserve"> Российской Федерации о муниципальной службе»;</w:t>
      </w:r>
    </w:p>
    <w:p w:rsidR="00424350" w:rsidRDefault="00424350" w:rsidP="004243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C129D5">
        <w:rPr>
          <w:szCs w:val="28"/>
        </w:rPr>
        <w:t xml:space="preserve">часть 3 статьи 22 </w:t>
      </w:r>
      <w:r>
        <w:rPr>
          <w:szCs w:val="28"/>
        </w:rPr>
        <w:t>дополнить пунктом 43 следующего содержания:</w:t>
      </w:r>
    </w:p>
    <w:p w:rsidR="00D66746" w:rsidRDefault="00D66746" w:rsidP="00D66746">
      <w:pPr>
        <w:autoSpaceDE w:val="0"/>
        <w:autoSpaceDN w:val="0"/>
        <w:adjustRightInd w:val="0"/>
        <w:jc w:val="both"/>
        <w:rPr>
          <w:color w:val="4F81BD" w:themeColor="accent1"/>
        </w:rPr>
      </w:pPr>
      <w:r w:rsidRPr="00FA6715">
        <w:rPr>
          <w:rFonts w:cs="Arial"/>
          <w:szCs w:val="20"/>
        </w:rPr>
        <w:t xml:space="preserve"> </w:t>
      </w:r>
      <w:r w:rsidR="00FA6715" w:rsidRPr="00FA6715">
        <w:rPr>
          <w:rFonts w:cs="Arial"/>
          <w:szCs w:val="20"/>
        </w:rPr>
        <w:t>«43) утверждение программы комплексного развития систем коммунальной инфраструктуры</w:t>
      </w:r>
      <w:r w:rsidR="00FA6715" w:rsidRPr="00FA6715">
        <w:rPr>
          <w:szCs w:val="28"/>
        </w:rPr>
        <w:t>,</w:t>
      </w:r>
      <w:r>
        <w:rPr>
          <w:szCs w:val="28"/>
        </w:rPr>
        <w:t xml:space="preserve"> </w:t>
      </w:r>
      <w:r w:rsidR="00FA6715" w:rsidRPr="00FA6715">
        <w:rPr>
          <w:szCs w:val="28"/>
        </w:rPr>
        <w:t>программ комплексного развития транспортной инфраструктуры</w:t>
      </w:r>
      <w:r w:rsidR="001C633C">
        <w:rPr>
          <w:szCs w:val="28"/>
        </w:rPr>
        <w:t>;»</w:t>
      </w:r>
      <w:r w:rsidR="00FA6715" w:rsidRPr="00FA6715">
        <w:rPr>
          <w:szCs w:val="28"/>
        </w:rPr>
        <w:t>;</w:t>
      </w:r>
      <w:r w:rsidRPr="00D66746">
        <w:rPr>
          <w:color w:val="4F81BD" w:themeColor="accent1"/>
        </w:rPr>
        <w:t xml:space="preserve"> </w:t>
      </w:r>
    </w:p>
    <w:p w:rsidR="00667132" w:rsidRDefault="00667132" w:rsidP="00667132">
      <w:pPr>
        <w:autoSpaceDE w:val="0"/>
        <w:autoSpaceDN w:val="0"/>
        <w:adjustRightInd w:val="0"/>
        <w:ind w:firstLine="709"/>
        <w:jc w:val="both"/>
      </w:pPr>
      <w:r w:rsidRPr="00667132">
        <w:t>6)</w:t>
      </w:r>
      <w:r>
        <w:t xml:space="preserve"> часть 8.1 статьи 23 изложить в следующей редакции:</w:t>
      </w:r>
    </w:p>
    <w:p w:rsidR="00667132" w:rsidRPr="00667132" w:rsidRDefault="00667132" w:rsidP="00667132">
      <w:pPr>
        <w:pStyle w:val="ConsPlusNormal"/>
        <w:ind w:firstLine="540"/>
        <w:jc w:val="both"/>
      </w:pPr>
      <w:r w:rsidRPr="00667132">
        <w:t xml:space="preserve">"8.1. 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667132">
        <w:lastRenderedPageBreak/>
        <w:t xml:space="preserve">муниципальную должность, должны соблюдать ограничения, запреты, исполнять обязанности, которые установлены Федеральным </w:t>
      </w:r>
      <w:hyperlink r:id="rId14" w:tooltip="Федеральный закон от 25.12.2008 N 273-ФЗ (ред. от 03.07.2016) &quot;О противодействии коррупции&quot;{КонсультантПлюс}" w:history="1">
        <w:r w:rsidRPr="00667132">
          <w:t>законом</w:t>
        </w:r>
      </w:hyperlink>
      <w:r w:rsidRPr="00667132"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tooltip="Федеральный закон от 25.12.2008 N 273-ФЗ (ред. от 03.07.2016) &quot;О противодействии коррупции&quot;{КонсультантПлюс}" w:history="1">
        <w:r w:rsidRPr="00667132">
          <w:t>законом</w:t>
        </w:r>
      </w:hyperlink>
      <w:r w:rsidRPr="00667132">
        <w:t xml:space="preserve"> от 25 декабря 2008 года N 273-ФЗ "О противодействии коррупции", Федеральным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667132">
          <w:t>законом</w:t>
        </w:r>
      </w:hyperlink>
      <w:r w:rsidRPr="00667132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667132">
          <w:t>законом</w:t>
        </w:r>
      </w:hyperlink>
      <w:r w:rsidRPr="00667132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t>ыми финансовыми инструментами."</w:t>
      </w:r>
      <w:r w:rsidRPr="00667132">
        <w:t>;</w:t>
      </w:r>
    </w:p>
    <w:p w:rsidR="00416B2E" w:rsidRPr="004D0993" w:rsidRDefault="00667132" w:rsidP="00021A3E">
      <w:pPr>
        <w:ind w:firstLine="720"/>
        <w:jc w:val="both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6A480B" w:rsidRPr="004D0993">
        <w:rPr>
          <w:rFonts w:cs="Arial"/>
          <w:szCs w:val="20"/>
        </w:rPr>
        <w:t>) статью 25 изложить в следующей редакции:</w:t>
      </w:r>
    </w:p>
    <w:p w:rsidR="006A480B" w:rsidRPr="006A480B" w:rsidRDefault="006A480B" w:rsidP="006A480B">
      <w:pPr>
        <w:ind w:firstLine="684"/>
        <w:jc w:val="both"/>
        <w:rPr>
          <w:b/>
        </w:rPr>
      </w:pPr>
      <w:r w:rsidRPr="006A480B">
        <w:rPr>
          <w:b/>
        </w:rPr>
        <w:t>«</w:t>
      </w:r>
      <w:r w:rsidR="001B2453">
        <w:rPr>
          <w:b/>
        </w:rPr>
        <w:t>Статья 25</w:t>
      </w:r>
      <w:r w:rsidRPr="006A480B">
        <w:rPr>
          <w:b/>
        </w:rPr>
        <w:t>. Гарантии осуществления полномочий депутата</w:t>
      </w:r>
      <w:r>
        <w:rPr>
          <w:b/>
        </w:rPr>
        <w:t xml:space="preserve"> Совета депутатов Сычевского городского поселения Сычевского района Смоленской области</w:t>
      </w:r>
      <w:r w:rsidRPr="006A480B">
        <w:rPr>
          <w:b/>
        </w:rPr>
        <w:t xml:space="preserve"> </w:t>
      </w:r>
    </w:p>
    <w:p w:rsidR="006A480B" w:rsidRPr="006A480B" w:rsidRDefault="006A480B" w:rsidP="006A480B">
      <w:pPr>
        <w:ind w:firstLine="684"/>
        <w:jc w:val="both"/>
      </w:pPr>
      <w:r w:rsidRPr="006A480B">
        <w:t>1. Депутату, осуществляющему свои полномочия на непостоянной основе, гарантируются:</w:t>
      </w:r>
    </w:p>
    <w:p w:rsidR="006A480B" w:rsidRPr="006A480B" w:rsidRDefault="006A480B" w:rsidP="006A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6A480B">
        <w:t xml:space="preserve">а) условия, обеспечивающие осуществление полномочий, в соответствии </w:t>
      </w:r>
      <w:r w:rsidRPr="006A480B">
        <w:br/>
        <w:t>с решением Совета депутатов;</w:t>
      </w:r>
    </w:p>
    <w:p w:rsidR="006A480B" w:rsidRPr="006A480B" w:rsidRDefault="006A480B" w:rsidP="006A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6A480B">
        <w:t>б)</w:t>
      </w:r>
      <w:r w:rsidRPr="006A480B">
        <w:rPr>
          <w:szCs w:val="28"/>
          <w:lang w:eastAsia="ar-SA"/>
        </w:rPr>
        <w:t xml:space="preserve"> </w:t>
      </w:r>
      <w:r w:rsidRPr="006A480B">
        <w:t xml:space="preserve">денежная выплата на осуществление полномочий, предоставляемая </w:t>
      </w:r>
      <w:r w:rsidRPr="006A480B">
        <w:br/>
        <w:t>в порядке, установленном решением Совета депутатов.</w:t>
      </w:r>
    </w:p>
    <w:p w:rsidR="006A480B" w:rsidRDefault="006A480B" w:rsidP="006A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 w:rsidRPr="006A480B">
        <w:t xml:space="preserve">2. Гарантии осуществления полномочий депутата предоставляются </w:t>
      </w:r>
      <w:r w:rsidRPr="006A480B">
        <w:br/>
        <w:t>за счет средств местного бюджета.»;</w:t>
      </w:r>
    </w:p>
    <w:p w:rsidR="008A3157" w:rsidRDefault="00667132" w:rsidP="006A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>
        <w:t>8</w:t>
      </w:r>
      <w:r w:rsidR="009400E7">
        <w:t>)</w:t>
      </w:r>
      <w:r w:rsidR="00061EB6">
        <w:t xml:space="preserve"> часть 11 статьи 26 изложить в следующей редакции:</w:t>
      </w:r>
    </w:p>
    <w:p w:rsidR="00061EB6" w:rsidRPr="005612F1" w:rsidRDefault="00061EB6" w:rsidP="00C14F0E">
      <w:pPr>
        <w:pStyle w:val="ConsPlusNormal"/>
        <w:ind w:firstLine="540"/>
        <w:jc w:val="both"/>
      </w:pPr>
      <w:r w:rsidRPr="005612F1">
        <w:t xml:space="preserve">«11. </w:t>
      </w:r>
      <w:r w:rsidR="005612F1" w:rsidRPr="005612F1"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5612F1" w:rsidRPr="005612F1">
        <w:rPr>
          <w:bCs/>
          <w:lang w:eastAsia="ar-SA"/>
        </w:rPr>
        <w:t>заместитель Главы муниципального образования из числа депутатов, а в случае его отсутствия -</w:t>
      </w:r>
      <w:r w:rsidR="005612F1" w:rsidRPr="005612F1">
        <w:t xml:space="preserve"> иной депутат в соответствии с решением Совета депутатов.</w:t>
      </w:r>
      <w:r w:rsidRPr="005612F1">
        <w:t>.</w:t>
      </w:r>
      <w:r w:rsidR="00C14F0E" w:rsidRPr="005612F1">
        <w:t xml:space="preserve">»;  </w:t>
      </w:r>
    </w:p>
    <w:p w:rsidR="0042330B" w:rsidRDefault="00667132" w:rsidP="0042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>
        <w:t>9</w:t>
      </w:r>
      <w:r w:rsidR="0042330B">
        <w:t>) в части 2 статьи 28:</w:t>
      </w:r>
    </w:p>
    <w:p w:rsidR="0042330B" w:rsidRDefault="00C2445B" w:rsidP="0042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</w:pPr>
      <w:r>
        <w:t>а</w:t>
      </w:r>
      <w:r w:rsidR="0042330B">
        <w:t>) пункт 33 изложить в следующей редакции:</w:t>
      </w:r>
    </w:p>
    <w:p w:rsidR="0042330B" w:rsidRDefault="0042330B" w:rsidP="0042330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«33</w:t>
      </w:r>
      <w:r w:rsidRPr="002E7C54">
        <w:rPr>
          <w:szCs w:val="28"/>
        </w:rPr>
        <w:t>) обеспечение условий для развития на территории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поселения;»;</w:t>
      </w:r>
    </w:p>
    <w:p w:rsidR="0042330B" w:rsidRDefault="00C2445B" w:rsidP="0042330B">
      <w:pPr>
        <w:shd w:val="clear" w:color="auto" w:fill="FFFFFF"/>
        <w:ind w:firstLine="720"/>
        <w:jc w:val="both"/>
        <w:rPr>
          <w:color w:val="4F81BD" w:themeColor="accent1"/>
        </w:rPr>
      </w:pPr>
      <w:r>
        <w:rPr>
          <w:szCs w:val="28"/>
        </w:rPr>
        <w:t>б</w:t>
      </w:r>
      <w:r w:rsidR="0042330B">
        <w:rPr>
          <w:szCs w:val="28"/>
        </w:rPr>
        <w:t xml:space="preserve">) </w:t>
      </w:r>
      <w:r w:rsidR="0042330B">
        <w:t>пункт 36 изложить в следующей редакции:</w:t>
      </w:r>
      <w:r w:rsidR="0042330B" w:rsidRPr="0087520D">
        <w:rPr>
          <w:color w:val="4F81BD" w:themeColor="accent1"/>
        </w:rPr>
        <w:t xml:space="preserve"> </w:t>
      </w:r>
    </w:p>
    <w:p w:rsidR="0042330B" w:rsidRPr="004C38D2" w:rsidRDefault="0042330B" w:rsidP="0042330B">
      <w:pPr>
        <w:pStyle w:val="ab"/>
        <w:ind w:firstLine="709"/>
        <w:jc w:val="both"/>
        <w:rPr>
          <w:rFonts w:eastAsia="Calibri"/>
        </w:rPr>
      </w:pPr>
      <w:r w:rsidRPr="004C38D2">
        <w:rPr>
          <w:rFonts w:eastAsia="Calibri"/>
        </w:rPr>
        <w:t>«36)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42330B" w:rsidRDefault="0042330B" w:rsidP="0042330B">
      <w:pPr>
        <w:pStyle w:val="ConsPlusNormal"/>
        <w:ind w:firstLine="540"/>
        <w:jc w:val="both"/>
        <w:rPr>
          <w:color w:val="4F81BD" w:themeColor="accent1"/>
        </w:rPr>
      </w:pPr>
      <w:r w:rsidRPr="004144B8">
        <w:t>в) в пункте 38 слова ", в том числе путем выкупа," исключить;</w:t>
      </w:r>
    </w:p>
    <w:p w:rsidR="00F72B84" w:rsidRDefault="00F72B84" w:rsidP="00F72B84">
      <w:pPr>
        <w:pStyle w:val="ConsPlusNormal"/>
        <w:ind w:firstLine="540"/>
        <w:jc w:val="both"/>
      </w:pPr>
      <w:r w:rsidRPr="00633FDF">
        <w:lastRenderedPageBreak/>
        <w:t>г) пункт 51.5 дополнить словами</w:t>
      </w:r>
      <w:r>
        <w:rPr>
          <w:color w:val="4F81BD" w:themeColor="accent1"/>
        </w:rPr>
        <w:t xml:space="preserve"> </w:t>
      </w:r>
      <w:r w:rsidRPr="0013583F">
        <w:t>«,</w:t>
      </w:r>
      <w:r>
        <w:t xml:space="preserve"> </w:t>
      </w:r>
      <w:r w:rsidRPr="0013583F"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8" w:tooltip="Федеральный закон от 02.03.2007 N 25-ФЗ (ред. от 30.06.2016) &quot;О муниципальной службе в Российской Федерации&quot;{КонсультантПлюс}" w:history="1">
        <w:r w:rsidRPr="0013583F">
          <w:t>законодательством</w:t>
        </w:r>
      </w:hyperlink>
      <w:r w:rsidRPr="0013583F">
        <w:t xml:space="preserve"> Российской Федерации о муниципальной службе»;</w:t>
      </w:r>
    </w:p>
    <w:p w:rsidR="00F72B84" w:rsidRDefault="00F72B84" w:rsidP="00F72B84">
      <w:pPr>
        <w:pStyle w:val="ConsPlusNormal"/>
        <w:ind w:firstLine="540"/>
        <w:jc w:val="both"/>
      </w:pPr>
      <w:r>
        <w:t>д) дополнить пунктом 62.1 следующего содержания:</w:t>
      </w:r>
    </w:p>
    <w:p w:rsidR="00633FDF" w:rsidRDefault="00633FDF" w:rsidP="00633FDF">
      <w:pPr>
        <w:pStyle w:val="ConsPlusNormal"/>
        <w:ind w:firstLine="540"/>
        <w:jc w:val="both"/>
        <w:rPr>
          <w:color w:val="1F497D"/>
        </w:rPr>
      </w:pPr>
      <w:r>
        <w:t>«62.1</w:t>
      </w:r>
      <w:r w:rsidRPr="00CA694E">
        <w:t xml:space="preserve">) участие в соответствии с Федеральным </w:t>
      </w:r>
      <w:hyperlink r:id="rId19" w:tooltip="Федеральный закон от 24.07.2007 N 221-ФЗ (ред. от 03.07.2016) &quot;О кадастровой деятельности&quot; (с изм. и доп., вступ. в силу с 01.01.2017){КонсультантПлюс}" w:history="1">
        <w:r w:rsidRPr="00CA694E">
          <w:t>законом</w:t>
        </w:r>
      </w:hyperlink>
      <w:r w:rsidRPr="00CA694E">
        <w:t xml:space="preserve"> от 24 июля 2007 года N 221-ФЗ "О государственном кадастре недвижимости" в выполнении комплексных кадастровых работ.»;</w:t>
      </w:r>
    </w:p>
    <w:p w:rsidR="00F72B84" w:rsidRDefault="00B66AFA" w:rsidP="00F72B84">
      <w:pPr>
        <w:pStyle w:val="ConsPlusNormal"/>
        <w:ind w:firstLine="540"/>
        <w:jc w:val="both"/>
      </w:pPr>
      <w:r>
        <w:t>10) в части 3 статьи 33 второе предложение изложить в следующей редакции:</w:t>
      </w:r>
    </w:p>
    <w:p w:rsidR="00210D2A" w:rsidRPr="00210D2A" w:rsidRDefault="00210D2A" w:rsidP="00210D2A">
      <w:pPr>
        <w:pStyle w:val="ConsPlusNormal"/>
        <w:ind w:firstLine="540"/>
        <w:jc w:val="both"/>
      </w:pPr>
      <w:r w:rsidRPr="00210D2A"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городского поселения в соответствие с этими нормативными правовыми актами.";</w:t>
      </w:r>
    </w:p>
    <w:p w:rsidR="00412903" w:rsidRPr="00B37F3B" w:rsidRDefault="00412903" w:rsidP="00486EA3">
      <w:pPr>
        <w:shd w:val="clear" w:color="auto" w:fill="FFFFFF"/>
        <w:ind w:firstLine="720"/>
        <w:jc w:val="both"/>
        <w:rPr>
          <w:i/>
          <w:szCs w:val="28"/>
          <w:u w:val="single"/>
        </w:rPr>
      </w:pPr>
      <w:r w:rsidRPr="00B37F3B">
        <w:rPr>
          <w:szCs w:val="28"/>
        </w:rPr>
        <w:t>2. Настоящее решение вступает в силу со дня официального опубликования в газете «Сычевские вести» после государственной регистрации в Управлении Министерства юстиции Российской Федерации по Смоленской области</w:t>
      </w:r>
      <w:r w:rsidR="00486EA3" w:rsidRPr="00B37F3B">
        <w:rPr>
          <w:szCs w:val="28"/>
        </w:rPr>
        <w:t>.</w:t>
      </w:r>
      <w:r w:rsidRPr="00B37F3B">
        <w:rPr>
          <w:szCs w:val="28"/>
        </w:rPr>
        <w:t xml:space="preserve"> </w:t>
      </w:r>
    </w:p>
    <w:p w:rsidR="00187FB8" w:rsidRPr="00B37F3B" w:rsidRDefault="00187FB8" w:rsidP="00187FB8">
      <w:pPr>
        <w:widowControl w:val="0"/>
        <w:ind w:firstLine="709"/>
        <w:jc w:val="both"/>
        <w:rPr>
          <w:szCs w:val="28"/>
        </w:rPr>
      </w:pPr>
    </w:p>
    <w:p w:rsidR="00187FB8" w:rsidRPr="00B37F3B" w:rsidRDefault="00187FB8" w:rsidP="00187F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E1453" w:rsidRPr="00B37F3B" w:rsidRDefault="006E1453" w:rsidP="00187F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87FB8" w:rsidRPr="00B37F3B" w:rsidRDefault="00187FB8" w:rsidP="00187FB8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"/>
          <w:szCs w:val="2"/>
        </w:rPr>
      </w:pPr>
    </w:p>
    <w:p w:rsidR="00072285" w:rsidRPr="00B37F3B" w:rsidRDefault="00072285" w:rsidP="00072285">
      <w:pPr>
        <w:jc w:val="both"/>
        <w:rPr>
          <w:szCs w:val="28"/>
        </w:rPr>
      </w:pPr>
      <w:r w:rsidRPr="00B37F3B">
        <w:rPr>
          <w:szCs w:val="28"/>
        </w:rPr>
        <w:t>Глава муниципального образования</w:t>
      </w:r>
    </w:p>
    <w:p w:rsidR="00072285" w:rsidRPr="00B37F3B" w:rsidRDefault="004F612D" w:rsidP="00072285">
      <w:pPr>
        <w:jc w:val="both"/>
        <w:rPr>
          <w:szCs w:val="28"/>
        </w:rPr>
      </w:pPr>
      <w:r w:rsidRPr="00B37F3B">
        <w:rPr>
          <w:szCs w:val="28"/>
        </w:rPr>
        <w:t>Сыче</w:t>
      </w:r>
      <w:r w:rsidR="00072285" w:rsidRPr="00B37F3B">
        <w:rPr>
          <w:szCs w:val="28"/>
        </w:rPr>
        <w:t>вского городского поселения</w:t>
      </w:r>
    </w:p>
    <w:p w:rsidR="00072285" w:rsidRPr="00B37F3B" w:rsidRDefault="004F612D" w:rsidP="00072285">
      <w:pPr>
        <w:jc w:val="both"/>
        <w:rPr>
          <w:szCs w:val="28"/>
        </w:rPr>
      </w:pPr>
      <w:r w:rsidRPr="00B37F3B">
        <w:rPr>
          <w:szCs w:val="28"/>
        </w:rPr>
        <w:t>Сыче</w:t>
      </w:r>
      <w:r w:rsidR="00072285" w:rsidRPr="00B37F3B">
        <w:rPr>
          <w:szCs w:val="28"/>
        </w:rPr>
        <w:t xml:space="preserve">вского района Смоленской области                            </w:t>
      </w:r>
      <w:r w:rsidR="00B37F3B" w:rsidRPr="00B37F3B">
        <w:rPr>
          <w:szCs w:val="28"/>
        </w:rPr>
        <w:t xml:space="preserve">                  Т.П. Парахина</w:t>
      </w:r>
    </w:p>
    <w:p w:rsidR="00685F16" w:rsidRPr="00B37F3B" w:rsidRDefault="00685F16" w:rsidP="00072285">
      <w:pPr>
        <w:widowControl w:val="0"/>
      </w:pPr>
    </w:p>
    <w:p w:rsidR="0028372C" w:rsidRPr="00885D70" w:rsidRDefault="0028372C" w:rsidP="00685F16"/>
    <w:sectPr w:rsidR="0028372C" w:rsidRPr="00885D70" w:rsidSect="00C82427">
      <w:headerReference w:type="default" r:id="rId2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62" w:rsidRDefault="007E1862" w:rsidP="009F783C">
      <w:r>
        <w:separator/>
      </w:r>
    </w:p>
  </w:endnote>
  <w:endnote w:type="continuationSeparator" w:id="1">
    <w:p w:rsidR="007E1862" w:rsidRDefault="007E1862" w:rsidP="009F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62" w:rsidRDefault="007E1862" w:rsidP="009F783C">
      <w:r>
        <w:separator/>
      </w:r>
    </w:p>
  </w:footnote>
  <w:footnote w:type="continuationSeparator" w:id="1">
    <w:p w:rsidR="007E1862" w:rsidRDefault="007E1862" w:rsidP="009F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C" w:rsidRDefault="00965295">
    <w:pPr>
      <w:pStyle w:val="a6"/>
      <w:jc w:val="center"/>
    </w:pPr>
    <w:fldSimple w:instr="PAGE   \* MERGEFORMAT">
      <w:r w:rsidR="007F0A17">
        <w:rPr>
          <w:noProof/>
        </w:rPr>
        <w:t>1</w:t>
      </w:r>
    </w:fldSimple>
  </w:p>
  <w:p w:rsidR="009F783C" w:rsidRDefault="009F78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76"/>
    <w:rsid w:val="00007BFE"/>
    <w:rsid w:val="000112BA"/>
    <w:rsid w:val="00015084"/>
    <w:rsid w:val="00021A3E"/>
    <w:rsid w:val="00023244"/>
    <w:rsid w:val="0002589E"/>
    <w:rsid w:val="000269AD"/>
    <w:rsid w:val="00037204"/>
    <w:rsid w:val="00037637"/>
    <w:rsid w:val="00053BD9"/>
    <w:rsid w:val="000610E2"/>
    <w:rsid w:val="00061EB6"/>
    <w:rsid w:val="0006383A"/>
    <w:rsid w:val="00072285"/>
    <w:rsid w:val="000750AD"/>
    <w:rsid w:val="0008189C"/>
    <w:rsid w:val="000821BC"/>
    <w:rsid w:val="00086757"/>
    <w:rsid w:val="00091BFE"/>
    <w:rsid w:val="000A10FC"/>
    <w:rsid w:val="000A6EEE"/>
    <w:rsid w:val="000A793E"/>
    <w:rsid w:val="000B21A5"/>
    <w:rsid w:val="000B5D98"/>
    <w:rsid w:val="000B7FBD"/>
    <w:rsid w:val="000D74F7"/>
    <w:rsid w:val="000E09BE"/>
    <w:rsid w:val="000F0708"/>
    <w:rsid w:val="000F1BAD"/>
    <w:rsid w:val="0010223D"/>
    <w:rsid w:val="001109AD"/>
    <w:rsid w:val="001224C0"/>
    <w:rsid w:val="00122A88"/>
    <w:rsid w:val="001250E0"/>
    <w:rsid w:val="00130CBE"/>
    <w:rsid w:val="0013583F"/>
    <w:rsid w:val="00136A66"/>
    <w:rsid w:val="00142D52"/>
    <w:rsid w:val="00146529"/>
    <w:rsid w:val="00161DFD"/>
    <w:rsid w:val="00162663"/>
    <w:rsid w:val="00162B99"/>
    <w:rsid w:val="00164099"/>
    <w:rsid w:val="00167A10"/>
    <w:rsid w:val="00182583"/>
    <w:rsid w:val="00187F1E"/>
    <w:rsid w:val="00187FB8"/>
    <w:rsid w:val="00190CA2"/>
    <w:rsid w:val="00194A7D"/>
    <w:rsid w:val="001A4225"/>
    <w:rsid w:val="001B2453"/>
    <w:rsid w:val="001B5AE0"/>
    <w:rsid w:val="001C633C"/>
    <w:rsid w:val="001D0BBF"/>
    <w:rsid w:val="001E480A"/>
    <w:rsid w:val="001E5500"/>
    <w:rsid w:val="001F04CA"/>
    <w:rsid w:val="00202619"/>
    <w:rsid w:val="00210D2A"/>
    <w:rsid w:val="00217D82"/>
    <w:rsid w:val="002206D9"/>
    <w:rsid w:val="00242892"/>
    <w:rsid w:val="002534BD"/>
    <w:rsid w:val="002548BB"/>
    <w:rsid w:val="002564AE"/>
    <w:rsid w:val="002633AC"/>
    <w:rsid w:val="00265325"/>
    <w:rsid w:val="00267508"/>
    <w:rsid w:val="00271A2D"/>
    <w:rsid w:val="00275ACA"/>
    <w:rsid w:val="00277BDC"/>
    <w:rsid w:val="00280D86"/>
    <w:rsid w:val="0028239B"/>
    <w:rsid w:val="0028372C"/>
    <w:rsid w:val="00285F98"/>
    <w:rsid w:val="002A7E5C"/>
    <w:rsid w:val="002B12A3"/>
    <w:rsid w:val="002B4AE8"/>
    <w:rsid w:val="002B5F32"/>
    <w:rsid w:val="002C14C7"/>
    <w:rsid w:val="002C6844"/>
    <w:rsid w:val="002E4DC7"/>
    <w:rsid w:val="002E5797"/>
    <w:rsid w:val="002E7C54"/>
    <w:rsid w:val="00301879"/>
    <w:rsid w:val="0030708E"/>
    <w:rsid w:val="00307828"/>
    <w:rsid w:val="00316C9E"/>
    <w:rsid w:val="00323FC8"/>
    <w:rsid w:val="003328AD"/>
    <w:rsid w:val="00344661"/>
    <w:rsid w:val="00344A87"/>
    <w:rsid w:val="00361EAC"/>
    <w:rsid w:val="0036621B"/>
    <w:rsid w:val="00375D11"/>
    <w:rsid w:val="00375FD7"/>
    <w:rsid w:val="0037647F"/>
    <w:rsid w:val="00384577"/>
    <w:rsid w:val="003958BE"/>
    <w:rsid w:val="003A0836"/>
    <w:rsid w:val="003A1AF7"/>
    <w:rsid w:val="003A1EEB"/>
    <w:rsid w:val="003A4635"/>
    <w:rsid w:val="003A6A4A"/>
    <w:rsid w:val="003B6E50"/>
    <w:rsid w:val="003C4431"/>
    <w:rsid w:val="003D549F"/>
    <w:rsid w:val="003F0CDA"/>
    <w:rsid w:val="004033BC"/>
    <w:rsid w:val="00405B8E"/>
    <w:rsid w:val="004106B7"/>
    <w:rsid w:val="00412903"/>
    <w:rsid w:val="004144B8"/>
    <w:rsid w:val="00416B2E"/>
    <w:rsid w:val="00422F31"/>
    <w:rsid w:val="00423102"/>
    <w:rsid w:val="0042330B"/>
    <w:rsid w:val="00424350"/>
    <w:rsid w:val="00431E09"/>
    <w:rsid w:val="00441092"/>
    <w:rsid w:val="00441BC7"/>
    <w:rsid w:val="00457241"/>
    <w:rsid w:val="00462D43"/>
    <w:rsid w:val="00464BFD"/>
    <w:rsid w:val="00475F61"/>
    <w:rsid w:val="0048082A"/>
    <w:rsid w:val="00486EA3"/>
    <w:rsid w:val="0049799C"/>
    <w:rsid w:val="004B0F69"/>
    <w:rsid w:val="004B581E"/>
    <w:rsid w:val="004C38D2"/>
    <w:rsid w:val="004C4FBA"/>
    <w:rsid w:val="004D0993"/>
    <w:rsid w:val="004E3439"/>
    <w:rsid w:val="004F3640"/>
    <w:rsid w:val="004F612D"/>
    <w:rsid w:val="004F7DCC"/>
    <w:rsid w:val="0050046E"/>
    <w:rsid w:val="00511097"/>
    <w:rsid w:val="005135ED"/>
    <w:rsid w:val="0051566E"/>
    <w:rsid w:val="00522C66"/>
    <w:rsid w:val="0052401F"/>
    <w:rsid w:val="0053436D"/>
    <w:rsid w:val="005359C0"/>
    <w:rsid w:val="0053746C"/>
    <w:rsid w:val="00553567"/>
    <w:rsid w:val="005612F1"/>
    <w:rsid w:val="00561D34"/>
    <w:rsid w:val="00577BF7"/>
    <w:rsid w:val="00580039"/>
    <w:rsid w:val="00582266"/>
    <w:rsid w:val="00597471"/>
    <w:rsid w:val="005C196C"/>
    <w:rsid w:val="005D0E1C"/>
    <w:rsid w:val="005F545C"/>
    <w:rsid w:val="00602426"/>
    <w:rsid w:val="006129F2"/>
    <w:rsid w:val="00613C3A"/>
    <w:rsid w:val="00622127"/>
    <w:rsid w:val="00623B2E"/>
    <w:rsid w:val="00631D21"/>
    <w:rsid w:val="00633FDF"/>
    <w:rsid w:val="006354F2"/>
    <w:rsid w:val="00635718"/>
    <w:rsid w:val="00635D65"/>
    <w:rsid w:val="00644891"/>
    <w:rsid w:val="00644D0E"/>
    <w:rsid w:val="00647692"/>
    <w:rsid w:val="00650F79"/>
    <w:rsid w:val="006535C4"/>
    <w:rsid w:val="0065640B"/>
    <w:rsid w:val="00661064"/>
    <w:rsid w:val="00667132"/>
    <w:rsid w:val="0066795D"/>
    <w:rsid w:val="00670708"/>
    <w:rsid w:val="00671A2E"/>
    <w:rsid w:val="00680557"/>
    <w:rsid w:val="00685F16"/>
    <w:rsid w:val="00687334"/>
    <w:rsid w:val="00694810"/>
    <w:rsid w:val="00695E6E"/>
    <w:rsid w:val="006A480B"/>
    <w:rsid w:val="006B096A"/>
    <w:rsid w:val="006B3776"/>
    <w:rsid w:val="006C0741"/>
    <w:rsid w:val="006D5733"/>
    <w:rsid w:val="006E1453"/>
    <w:rsid w:val="006E33B1"/>
    <w:rsid w:val="006E6260"/>
    <w:rsid w:val="006E7CE8"/>
    <w:rsid w:val="006E7E8E"/>
    <w:rsid w:val="006F0A50"/>
    <w:rsid w:val="006F3B07"/>
    <w:rsid w:val="006F3BAC"/>
    <w:rsid w:val="006F6313"/>
    <w:rsid w:val="00707149"/>
    <w:rsid w:val="0071063C"/>
    <w:rsid w:val="00716CAF"/>
    <w:rsid w:val="007172F1"/>
    <w:rsid w:val="00720903"/>
    <w:rsid w:val="00736E7D"/>
    <w:rsid w:val="00737DB9"/>
    <w:rsid w:val="007405D5"/>
    <w:rsid w:val="00740A93"/>
    <w:rsid w:val="0074346F"/>
    <w:rsid w:val="007452B8"/>
    <w:rsid w:val="00760F43"/>
    <w:rsid w:val="007638E7"/>
    <w:rsid w:val="00770F6F"/>
    <w:rsid w:val="007847BB"/>
    <w:rsid w:val="00790898"/>
    <w:rsid w:val="00790D5D"/>
    <w:rsid w:val="007A313F"/>
    <w:rsid w:val="007A439B"/>
    <w:rsid w:val="007A7538"/>
    <w:rsid w:val="007A77CD"/>
    <w:rsid w:val="007B26E7"/>
    <w:rsid w:val="007B388C"/>
    <w:rsid w:val="007B6244"/>
    <w:rsid w:val="007C0FDD"/>
    <w:rsid w:val="007C450F"/>
    <w:rsid w:val="007D62A9"/>
    <w:rsid w:val="007E1862"/>
    <w:rsid w:val="007F0A17"/>
    <w:rsid w:val="007F3F6B"/>
    <w:rsid w:val="00805129"/>
    <w:rsid w:val="00811F34"/>
    <w:rsid w:val="00813321"/>
    <w:rsid w:val="0083307E"/>
    <w:rsid w:val="00840666"/>
    <w:rsid w:val="008412BE"/>
    <w:rsid w:val="00857D19"/>
    <w:rsid w:val="0087520D"/>
    <w:rsid w:val="00875894"/>
    <w:rsid w:val="008817EC"/>
    <w:rsid w:val="00885D70"/>
    <w:rsid w:val="008A3157"/>
    <w:rsid w:val="008A6102"/>
    <w:rsid w:val="008A7AB8"/>
    <w:rsid w:val="008A7B2C"/>
    <w:rsid w:val="008B0B96"/>
    <w:rsid w:val="008C7E91"/>
    <w:rsid w:val="008D583A"/>
    <w:rsid w:val="008D657B"/>
    <w:rsid w:val="008E37EC"/>
    <w:rsid w:val="008F62D3"/>
    <w:rsid w:val="009001E6"/>
    <w:rsid w:val="009162EC"/>
    <w:rsid w:val="009353C9"/>
    <w:rsid w:val="00935795"/>
    <w:rsid w:val="009400E7"/>
    <w:rsid w:val="009419BE"/>
    <w:rsid w:val="00944027"/>
    <w:rsid w:val="009452D4"/>
    <w:rsid w:val="00950D9B"/>
    <w:rsid w:val="00962274"/>
    <w:rsid w:val="0096342D"/>
    <w:rsid w:val="00965295"/>
    <w:rsid w:val="00973EC5"/>
    <w:rsid w:val="00982012"/>
    <w:rsid w:val="00984A96"/>
    <w:rsid w:val="00990108"/>
    <w:rsid w:val="00994895"/>
    <w:rsid w:val="009A3423"/>
    <w:rsid w:val="009B4BB9"/>
    <w:rsid w:val="009B4DA3"/>
    <w:rsid w:val="009C4DCA"/>
    <w:rsid w:val="009D0B81"/>
    <w:rsid w:val="009D5FEE"/>
    <w:rsid w:val="009D7DE4"/>
    <w:rsid w:val="009F0E58"/>
    <w:rsid w:val="009F783C"/>
    <w:rsid w:val="00A000FD"/>
    <w:rsid w:val="00A1759B"/>
    <w:rsid w:val="00A20D3F"/>
    <w:rsid w:val="00A44DEB"/>
    <w:rsid w:val="00A4787D"/>
    <w:rsid w:val="00A50FD8"/>
    <w:rsid w:val="00A670D1"/>
    <w:rsid w:val="00A7012B"/>
    <w:rsid w:val="00A71ED6"/>
    <w:rsid w:val="00A82A80"/>
    <w:rsid w:val="00A8343B"/>
    <w:rsid w:val="00AA11BF"/>
    <w:rsid w:val="00AA3DCE"/>
    <w:rsid w:val="00AB09E2"/>
    <w:rsid w:val="00AB5852"/>
    <w:rsid w:val="00AC0566"/>
    <w:rsid w:val="00AD370E"/>
    <w:rsid w:val="00AD661B"/>
    <w:rsid w:val="00AD768C"/>
    <w:rsid w:val="00AF5634"/>
    <w:rsid w:val="00AF7842"/>
    <w:rsid w:val="00AF793A"/>
    <w:rsid w:val="00AF7FEA"/>
    <w:rsid w:val="00B03383"/>
    <w:rsid w:val="00B07577"/>
    <w:rsid w:val="00B23E7E"/>
    <w:rsid w:val="00B26D72"/>
    <w:rsid w:val="00B37F3B"/>
    <w:rsid w:val="00B418C0"/>
    <w:rsid w:val="00B6278A"/>
    <w:rsid w:val="00B65A0B"/>
    <w:rsid w:val="00B66AFA"/>
    <w:rsid w:val="00B67349"/>
    <w:rsid w:val="00B67764"/>
    <w:rsid w:val="00B82701"/>
    <w:rsid w:val="00B94FDB"/>
    <w:rsid w:val="00B96558"/>
    <w:rsid w:val="00BA35EC"/>
    <w:rsid w:val="00BA3BAA"/>
    <w:rsid w:val="00BA4E36"/>
    <w:rsid w:val="00BC2945"/>
    <w:rsid w:val="00BC52FE"/>
    <w:rsid w:val="00BC6D57"/>
    <w:rsid w:val="00BD41E1"/>
    <w:rsid w:val="00BD5514"/>
    <w:rsid w:val="00BE0CEB"/>
    <w:rsid w:val="00BE17B4"/>
    <w:rsid w:val="00BF147D"/>
    <w:rsid w:val="00BF747A"/>
    <w:rsid w:val="00C129D5"/>
    <w:rsid w:val="00C14F0E"/>
    <w:rsid w:val="00C23D80"/>
    <w:rsid w:val="00C2445B"/>
    <w:rsid w:val="00C24CCB"/>
    <w:rsid w:val="00C25DFA"/>
    <w:rsid w:val="00C276FF"/>
    <w:rsid w:val="00C27C3A"/>
    <w:rsid w:val="00C339A9"/>
    <w:rsid w:val="00C40E7B"/>
    <w:rsid w:val="00C45A38"/>
    <w:rsid w:val="00C54B1A"/>
    <w:rsid w:val="00C607DC"/>
    <w:rsid w:val="00C6535A"/>
    <w:rsid w:val="00C669E7"/>
    <w:rsid w:val="00C67806"/>
    <w:rsid w:val="00C73750"/>
    <w:rsid w:val="00C82427"/>
    <w:rsid w:val="00C953B4"/>
    <w:rsid w:val="00CA694E"/>
    <w:rsid w:val="00CB094A"/>
    <w:rsid w:val="00CB26E3"/>
    <w:rsid w:val="00CB54A1"/>
    <w:rsid w:val="00CC4F62"/>
    <w:rsid w:val="00CC5F06"/>
    <w:rsid w:val="00CC78B1"/>
    <w:rsid w:val="00CD152F"/>
    <w:rsid w:val="00CE10AA"/>
    <w:rsid w:val="00CF13DA"/>
    <w:rsid w:val="00CF2BF8"/>
    <w:rsid w:val="00CF303D"/>
    <w:rsid w:val="00D044EC"/>
    <w:rsid w:val="00D11EEA"/>
    <w:rsid w:val="00D12C56"/>
    <w:rsid w:val="00D25E6C"/>
    <w:rsid w:val="00D32D2F"/>
    <w:rsid w:val="00D3439C"/>
    <w:rsid w:val="00D42152"/>
    <w:rsid w:val="00D43A0E"/>
    <w:rsid w:val="00D54A5C"/>
    <w:rsid w:val="00D56F69"/>
    <w:rsid w:val="00D61CAE"/>
    <w:rsid w:val="00D66746"/>
    <w:rsid w:val="00D92907"/>
    <w:rsid w:val="00D976CE"/>
    <w:rsid w:val="00DB3887"/>
    <w:rsid w:val="00DD2161"/>
    <w:rsid w:val="00DD403F"/>
    <w:rsid w:val="00DE5FB5"/>
    <w:rsid w:val="00DE6D8D"/>
    <w:rsid w:val="00DF5897"/>
    <w:rsid w:val="00DF5B40"/>
    <w:rsid w:val="00DF6E7A"/>
    <w:rsid w:val="00DF799D"/>
    <w:rsid w:val="00E21267"/>
    <w:rsid w:val="00E24501"/>
    <w:rsid w:val="00E32D8C"/>
    <w:rsid w:val="00E36055"/>
    <w:rsid w:val="00E437C3"/>
    <w:rsid w:val="00E6153F"/>
    <w:rsid w:val="00E616DB"/>
    <w:rsid w:val="00E66828"/>
    <w:rsid w:val="00E73CB2"/>
    <w:rsid w:val="00E92210"/>
    <w:rsid w:val="00E96276"/>
    <w:rsid w:val="00EA13EC"/>
    <w:rsid w:val="00EB1306"/>
    <w:rsid w:val="00EC301C"/>
    <w:rsid w:val="00ED236D"/>
    <w:rsid w:val="00ED2AD2"/>
    <w:rsid w:val="00EE7A23"/>
    <w:rsid w:val="00EF1464"/>
    <w:rsid w:val="00EF41B4"/>
    <w:rsid w:val="00F01751"/>
    <w:rsid w:val="00F05D02"/>
    <w:rsid w:val="00F0650A"/>
    <w:rsid w:val="00F14D62"/>
    <w:rsid w:val="00F15826"/>
    <w:rsid w:val="00F23D2D"/>
    <w:rsid w:val="00F23FBA"/>
    <w:rsid w:val="00F24575"/>
    <w:rsid w:val="00F25959"/>
    <w:rsid w:val="00F269DA"/>
    <w:rsid w:val="00F34096"/>
    <w:rsid w:val="00F37978"/>
    <w:rsid w:val="00F41656"/>
    <w:rsid w:val="00F57479"/>
    <w:rsid w:val="00F610C5"/>
    <w:rsid w:val="00F72B84"/>
    <w:rsid w:val="00F80D43"/>
    <w:rsid w:val="00FA1BDD"/>
    <w:rsid w:val="00FA21C6"/>
    <w:rsid w:val="00FA27B7"/>
    <w:rsid w:val="00FA3394"/>
    <w:rsid w:val="00FA44C5"/>
    <w:rsid w:val="00FA6715"/>
    <w:rsid w:val="00FC6FFD"/>
    <w:rsid w:val="00FD1261"/>
    <w:rsid w:val="00FD6FA6"/>
    <w:rsid w:val="00FE0DFD"/>
    <w:rsid w:val="00FE7665"/>
    <w:rsid w:val="00FE7BC6"/>
    <w:rsid w:val="00FF08FA"/>
    <w:rsid w:val="00FF09B1"/>
    <w:rsid w:val="00FF1067"/>
    <w:rsid w:val="00FF1B39"/>
    <w:rsid w:val="00FF1C41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776"/>
    <w:rPr>
      <w:sz w:val="28"/>
      <w:szCs w:val="24"/>
    </w:rPr>
  </w:style>
  <w:style w:type="paragraph" w:styleId="2">
    <w:name w:val="heading 2"/>
    <w:basedOn w:val="a"/>
    <w:next w:val="a"/>
    <w:qFormat/>
    <w:rsid w:val="006B3776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800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3776"/>
    <w:pPr>
      <w:shd w:val="clear" w:color="auto" w:fill="FFFFFF"/>
      <w:ind w:right="5256"/>
    </w:pPr>
  </w:style>
  <w:style w:type="paragraph" w:customStyle="1" w:styleId="ConsNormal">
    <w:name w:val="ConsNormal"/>
    <w:link w:val="ConsNormal0"/>
    <w:rsid w:val="006B37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B3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37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187FB8"/>
    <w:pPr>
      <w:spacing w:after="120"/>
      <w:ind w:left="283"/>
    </w:pPr>
  </w:style>
  <w:style w:type="paragraph" w:customStyle="1" w:styleId="ConsPlusNormal">
    <w:name w:val="ConsPlusNormal"/>
    <w:rsid w:val="00187FB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1">
    <w:name w:val="Body Text Indent 2"/>
    <w:basedOn w:val="a"/>
    <w:rsid w:val="00187FB8"/>
    <w:pPr>
      <w:spacing w:after="120" w:line="480" w:lineRule="auto"/>
      <w:ind w:left="283"/>
    </w:pPr>
  </w:style>
  <w:style w:type="paragraph" w:customStyle="1" w:styleId="a4">
    <w:name w:val="Знак"/>
    <w:basedOn w:val="a"/>
    <w:rsid w:val="000722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BD41E1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rsid w:val="009F7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783C"/>
    <w:rPr>
      <w:sz w:val="28"/>
      <w:szCs w:val="24"/>
    </w:rPr>
  </w:style>
  <w:style w:type="paragraph" w:styleId="a8">
    <w:name w:val="footer"/>
    <w:basedOn w:val="a"/>
    <w:link w:val="a9"/>
    <w:rsid w:val="009F7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783C"/>
    <w:rPr>
      <w:sz w:val="28"/>
      <w:szCs w:val="24"/>
    </w:rPr>
  </w:style>
  <w:style w:type="character" w:customStyle="1" w:styleId="ConsNormal0">
    <w:name w:val="ConsNormal Знак"/>
    <w:link w:val="ConsNormal"/>
    <w:rsid w:val="002A7E5C"/>
    <w:rPr>
      <w:rFonts w:ascii="Arial" w:hAnsi="Arial" w:cs="Arial"/>
      <w:lang w:val="ru-RU" w:eastAsia="ru-RU" w:bidi="ar-SA"/>
    </w:rPr>
  </w:style>
  <w:style w:type="character" w:styleId="aa">
    <w:name w:val="footnote reference"/>
    <w:rsid w:val="00C953B4"/>
    <w:rPr>
      <w:vertAlign w:val="superscript"/>
    </w:rPr>
  </w:style>
  <w:style w:type="paragraph" w:styleId="ab">
    <w:name w:val="No Spacing"/>
    <w:uiPriority w:val="1"/>
    <w:qFormat/>
    <w:rsid w:val="004E3439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58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475F61"/>
  </w:style>
  <w:style w:type="character" w:styleId="ac">
    <w:name w:val="Hyperlink"/>
    <w:basedOn w:val="a0"/>
    <w:uiPriority w:val="99"/>
    <w:unhideWhenUsed/>
    <w:rsid w:val="00475F61"/>
    <w:rPr>
      <w:color w:val="0000FF"/>
      <w:u w:val="single"/>
    </w:rPr>
  </w:style>
  <w:style w:type="paragraph" w:customStyle="1" w:styleId="p16">
    <w:name w:val="p16"/>
    <w:basedOn w:val="a"/>
    <w:rsid w:val="0013583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FE47216EE5B0DFDCCF10956A3C218456AB370877BC2D54B11D44F750BA810632D04ED7w1PEN" TargetMode="External"/><Relationship Id="rId18" Type="http://schemas.openxmlformats.org/officeDocument/2006/relationships/hyperlink" Target="consultantplus://offline/ref=8BFE47216EE5B0DFDCCF10956A3C218456AB370877BC2D54B11D44F750BA810632D04ED7w1P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B29E4406FB70779488200D556CFD5CFF988036D3C549AAC86FAx1P7N" TargetMode="External"/><Relationship Id="rId17" Type="http://schemas.openxmlformats.org/officeDocument/2006/relationships/hyperlink" Target="consultantplus://offline/ref=EA97C6E67D05281BA26527A95D4F7002823636FF778C79DE2E8235FF4A69L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97C6E67D05281BA26527A95D4F7002823637F9798979DE2E8235FF4A69L2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39B607F7286F79855136E1BA1DEF973D6AFB13760520F44703B802C8eCH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7C6E67D05281BA26527A95D4F7002813E3FFF788479DE2E8235FF4A69L2N" TargetMode="External"/><Relationship Id="rId10" Type="http://schemas.openxmlformats.org/officeDocument/2006/relationships/hyperlink" Target="consultantplus://offline/ref=8BFE47216EE5B0DFDCCF10956A3C218456AB360871B62D54B11D44F750BA810632D04ED31Aw2PCN" TargetMode="External"/><Relationship Id="rId19" Type="http://schemas.openxmlformats.org/officeDocument/2006/relationships/hyperlink" Target="consultantplus://offline/ref=8BFE47216EE5B0DFDCCF10956A3C218456AB360871B62D54B11D44F750BA810632D04ED31Aw2PCN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EA97C6E67D05281BA26527A95D4F7002813E3FFF788479DE2E8235FF4A69L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3007-201A-4E42-ACB4-09D496CA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33</cp:revision>
  <cp:lastPrinted>2017-01-26T06:06:00Z</cp:lastPrinted>
  <dcterms:created xsi:type="dcterms:W3CDTF">2017-01-23T12:01:00Z</dcterms:created>
  <dcterms:modified xsi:type="dcterms:W3CDTF">2017-01-26T06:06:00Z</dcterms:modified>
</cp:coreProperties>
</file>